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B255D" w14:textId="77777777" w:rsidR="00895B97" w:rsidRPr="002C54B6" w:rsidRDefault="00895B97" w:rsidP="00895B97">
      <w:pPr>
        <w:suppressAutoHyphens/>
        <w:spacing w:after="0" w:line="20" w:lineRule="atLeast"/>
        <w:jc w:val="both"/>
        <w:rPr>
          <w:rFonts w:eastAsia="Times New Roman" w:cs="Times New Roman"/>
          <w:b/>
          <w:kern w:val="2"/>
          <w:szCs w:val="24"/>
          <w:lang w:val="sr-Cyrl-RS"/>
        </w:rPr>
      </w:pPr>
      <w:r w:rsidRPr="002C54B6">
        <w:rPr>
          <w:rFonts w:eastAsia="Times New Roman" w:cs="Times New Roman"/>
          <w:b/>
          <w:color w:val="000000"/>
          <w:kern w:val="2"/>
          <w:szCs w:val="24"/>
          <w:lang w:val="sr-Cyrl-CS"/>
        </w:rPr>
        <w:t>У</w:t>
      </w:r>
      <w:r w:rsidRPr="002C54B6">
        <w:rPr>
          <w:rFonts w:eastAsia="Times New Roman" w:cs="Times New Roman"/>
          <w:b/>
          <w:color w:val="000000"/>
          <w:kern w:val="2"/>
          <w:szCs w:val="24"/>
          <w:lang w:val="hr-HR"/>
        </w:rPr>
        <w:t>НИВЕРЗИТЕТ У БЕОГРАДУ</w:t>
      </w:r>
    </w:p>
    <w:p w14:paraId="25F5329C" w14:textId="77777777" w:rsidR="00895B97" w:rsidRPr="002C54B6" w:rsidRDefault="00895B97" w:rsidP="00895B97">
      <w:pPr>
        <w:suppressAutoHyphens/>
        <w:spacing w:after="0" w:line="20" w:lineRule="atLeast"/>
        <w:jc w:val="both"/>
        <w:rPr>
          <w:rFonts w:eastAsia="Times New Roman" w:cs="Times New Roman"/>
          <w:kern w:val="2"/>
          <w:szCs w:val="24"/>
          <w:lang w:val="sr-Cyrl-CS"/>
        </w:rPr>
      </w:pPr>
      <w:r w:rsidRPr="002C54B6">
        <w:rPr>
          <w:rFonts w:eastAsia="Times New Roman" w:cs="Times New Roman"/>
          <w:b/>
          <w:kern w:val="2"/>
          <w:szCs w:val="24"/>
          <w:lang w:val="sr-Cyrl-CS"/>
        </w:rPr>
        <w:t>ФИЛОЗОФСКИ ФАКУЛТЕТ</w:t>
      </w:r>
    </w:p>
    <w:p w14:paraId="4AA34BA2" w14:textId="77777777" w:rsidR="00895B97" w:rsidRPr="00D37C49" w:rsidRDefault="00895B97" w:rsidP="00895B97">
      <w:pPr>
        <w:suppressAutoHyphens/>
        <w:spacing w:after="0" w:line="20" w:lineRule="atLeast"/>
        <w:jc w:val="both"/>
        <w:rPr>
          <w:rFonts w:eastAsia="Times New Roman" w:cs="Times New Roman"/>
          <w:kern w:val="2"/>
          <w:szCs w:val="24"/>
        </w:rPr>
      </w:pPr>
      <w:r w:rsidRPr="002C54B6">
        <w:rPr>
          <w:rFonts w:eastAsia="Times New Roman" w:cs="Times New Roman"/>
          <w:color w:val="000000"/>
          <w:kern w:val="2"/>
          <w:szCs w:val="24"/>
          <w:lang w:val="hr-HR"/>
        </w:rPr>
        <w:t>05/4-02 бр.</w:t>
      </w:r>
      <w:r w:rsidRPr="002C54B6">
        <w:rPr>
          <w:rFonts w:eastAsia="Times New Roman" w:cs="Times New Roman"/>
          <w:color w:val="000000"/>
          <w:kern w:val="2"/>
          <w:szCs w:val="24"/>
          <w:lang w:val="sr-Cyrl-RS"/>
        </w:rPr>
        <w:t xml:space="preserve"> </w:t>
      </w:r>
      <w:r w:rsidR="00D37C49">
        <w:rPr>
          <w:rFonts w:eastAsia="Times New Roman" w:cs="Times New Roman"/>
          <w:color w:val="000000"/>
          <w:kern w:val="2"/>
          <w:szCs w:val="24"/>
        </w:rPr>
        <w:t>1198/1</w:t>
      </w:r>
    </w:p>
    <w:p w14:paraId="75997232" w14:textId="77777777" w:rsidR="00895B97" w:rsidRDefault="00A60D1D" w:rsidP="00895B97">
      <w:pPr>
        <w:suppressAutoHyphens/>
        <w:spacing w:after="0" w:line="240" w:lineRule="auto"/>
        <w:rPr>
          <w:rFonts w:eastAsia="Times New Roman" w:cs="Times New Roman"/>
          <w:b/>
          <w:kern w:val="2"/>
          <w:sz w:val="26"/>
          <w:szCs w:val="26"/>
          <w:lang w:val="sr-Cyrl-RS"/>
        </w:rPr>
      </w:pPr>
      <w:r>
        <w:rPr>
          <w:rFonts w:eastAsia="Times New Roman" w:cs="Times New Roman"/>
          <w:color w:val="000000"/>
          <w:kern w:val="2"/>
          <w:szCs w:val="24"/>
          <w:lang w:val="sr-Cyrl-RS"/>
        </w:rPr>
        <w:t>0</w:t>
      </w:r>
      <w:r w:rsidR="005F3B0F">
        <w:rPr>
          <w:rFonts w:eastAsia="Times New Roman" w:cs="Times New Roman"/>
          <w:color w:val="000000"/>
          <w:kern w:val="2"/>
          <w:szCs w:val="24"/>
        </w:rPr>
        <w:t>8</w:t>
      </w:r>
      <w:r>
        <w:rPr>
          <w:rFonts w:eastAsia="Times New Roman" w:cs="Times New Roman"/>
          <w:color w:val="000000"/>
          <w:kern w:val="2"/>
          <w:szCs w:val="24"/>
          <w:lang w:val="sr-Cyrl-RS"/>
        </w:rPr>
        <w:t>.07</w:t>
      </w:r>
      <w:r w:rsidR="00895B97">
        <w:rPr>
          <w:rFonts w:eastAsia="Times New Roman" w:cs="Times New Roman"/>
          <w:color w:val="000000"/>
          <w:kern w:val="2"/>
          <w:szCs w:val="24"/>
          <w:lang w:val="sr-Cyrl-RS"/>
        </w:rPr>
        <w:t>.2025.</w:t>
      </w:r>
      <w:r w:rsidR="00895B97">
        <w:rPr>
          <w:rFonts w:eastAsia="Times New Roman" w:cs="Times New Roman"/>
          <w:color w:val="000000"/>
          <w:kern w:val="2"/>
          <w:szCs w:val="24"/>
          <w:lang w:val="sr-Cyrl-CS"/>
        </w:rPr>
        <w:t xml:space="preserve"> </w:t>
      </w:r>
      <w:r w:rsidR="00895B97" w:rsidRPr="002C54B6">
        <w:rPr>
          <w:rFonts w:eastAsia="Times New Roman" w:cs="Times New Roman"/>
          <w:color w:val="000000"/>
          <w:kern w:val="2"/>
          <w:szCs w:val="24"/>
          <w:lang w:val="sr-Cyrl-CS"/>
        </w:rPr>
        <w:t>године</w:t>
      </w:r>
    </w:p>
    <w:p w14:paraId="1ABEDB08" w14:textId="77777777" w:rsidR="00895B97" w:rsidRDefault="00895B97" w:rsidP="00BA7946">
      <w:pPr>
        <w:suppressAutoHyphens/>
        <w:spacing w:after="0" w:line="240" w:lineRule="auto"/>
        <w:jc w:val="center"/>
        <w:rPr>
          <w:rFonts w:eastAsia="Times New Roman" w:cs="Times New Roman"/>
          <w:b/>
          <w:kern w:val="2"/>
          <w:sz w:val="26"/>
          <w:szCs w:val="26"/>
          <w:lang w:val="sr-Cyrl-RS"/>
        </w:rPr>
      </w:pPr>
    </w:p>
    <w:p w14:paraId="26E586EB" w14:textId="77777777" w:rsidR="00BA7946" w:rsidRPr="007A47F8" w:rsidRDefault="00BA7946" w:rsidP="00BA7946">
      <w:pPr>
        <w:suppressAutoHyphens/>
        <w:spacing w:after="0" w:line="240" w:lineRule="auto"/>
        <w:jc w:val="center"/>
        <w:rPr>
          <w:rFonts w:eastAsia="Times New Roman" w:cs="Times New Roman"/>
          <w:kern w:val="2"/>
          <w:sz w:val="26"/>
          <w:szCs w:val="26"/>
          <w:lang w:val="sr-Cyrl-RS"/>
        </w:rPr>
      </w:pPr>
      <w:r w:rsidRPr="007A47F8">
        <w:rPr>
          <w:rFonts w:eastAsia="Times New Roman" w:cs="Times New Roman"/>
          <w:b/>
          <w:kern w:val="2"/>
          <w:sz w:val="26"/>
          <w:szCs w:val="26"/>
          <w:lang w:val="sr-Cyrl-RS"/>
        </w:rPr>
        <w:t>З А П И С Н И К</w:t>
      </w:r>
    </w:p>
    <w:p w14:paraId="4E75A403" w14:textId="77777777" w:rsidR="00BA7946" w:rsidRPr="007A47F8" w:rsidRDefault="00BA7946" w:rsidP="00BA7946">
      <w:pPr>
        <w:suppressAutoHyphens/>
        <w:spacing w:after="0" w:line="240" w:lineRule="auto"/>
        <w:rPr>
          <w:rFonts w:eastAsia="Times New Roman" w:cs="Times New Roman"/>
          <w:b/>
          <w:kern w:val="2"/>
          <w:szCs w:val="24"/>
          <w:lang w:val="sr-Cyrl-RS"/>
        </w:rPr>
      </w:pPr>
    </w:p>
    <w:p w14:paraId="1221DB3D" w14:textId="77777777" w:rsidR="00BA7946" w:rsidRPr="007A47F8" w:rsidRDefault="00BA7946" w:rsidP="00BA7946">
      <w:pPr>
        <w:suppressAutoHyphens/>
        <w:spacing w:after="0" w:line="240" w:lineRule="auto"/>
        <w:jc w:val="center"/>
        <w:rPr>
          <w:rFonts w:eastAsia="Times New Roman" w:cs="Times New Roman"/>
          <w:kern w:val="2"/>
          <w:szCs w:val="24"/>
          <w:lang w:val="sr-Cyrl-RS"/>
        </w:rPr>
      </w:pPr>
      <w:r w:rsidRPr="007A47F8">
        <w:rPr>
          <w:rFonts w:eastAsia="Times New Roman" w:cs="Times New Roman"/>
          <w:color w:val="000000"/>
          <w:kern w:val="2"/>
          <w:szCs w:val="24"/>
          <w:lang w:val="sr-Cyrl-RS"/>
        </w:rPr>
        <w:t xml:space="preserve">Са </w:t>
      </w:r>
      <w:r w:rsidR="005F3B0F">
        <w:rPr>
          <w:rFonts w:eastAsia="Times New Roman" w:cs="Times New Roman"/>
          <w:kern w:val="2"/>
          <w:szCs w:val="24"/>
          <w:lang w:val="sr-Cyrl-RS"/>
        </w:rPr>
        <w:t>I</w:t>
      </w:r>
      <w:r w:rsidR="005F3B0F">
        <w:rPr>
          <w:rFonts w:eastAsia="Times New Roman" w:cs="Times New Roman"/>
          <w:kern w:val="2"/>
          <w:szCs w:val="24"/>
        </w:rPr>
        <w:t>V</w:t>
      </w:r>
      <w:r w:rsidRPr="007A47F8">
        <w:rPr>
          <w:rFonts w:eastAsia="Times New Roman" w:cs="Times New Roman"/>
          <w:kern w:val="2"/>
          <w:szCs w:val="24"/>
          <w:lang w:val="sr-Cyrl-RS"/>
        </w:rPr>
        <w:t xml:space="preserve"> </w:t>
      </w:r>
      <w:r w:rsidRPr="007A47F8">
        <w:rPr>
          <w:rFonts w:eastAsia="Times New Roman" w:cs="Times New Roman"/>
          <w:color w:val="000000"/>
          <w:kern w:val="2"/>
          <w:szCs w:val="24"/>
          <w:lang w:val="sr-Cyrl-RS"/>
        </w:rPr>
        <w:t xml:space="preserve">ванредне седнице </w:t>
      </w:r>
      <w:r w:rsidRPr="007A47F8">
        <w:rPr>
          <w:color w:val="000000"/>
          <w:lang w:val="sr-Cyrl-RS"/>
        </w:rPr>
        <w:t xml:space="preserve">Наставно-научног </w:t>
      </w:r>
      <w:r w:rsidR="00A60D1D" w:rsidRPr="002C54B6">
        <w:rPr>
          <w:rFonts w:eastAsia="Times New Roman" w:cs="Times New Roman"/>
          <w:color w:val="000000"/>
          <w:kern w:val="2"/>
          <w:szCs w:val="24"/>
          <w:lang w:val="hr-HR"/>
        </w:rPr>
        <w:t xml:space="preserve">Филозофског факултета у Београду која је одржана </w:t>
      </w:r>
      <w:r w:rsidR="00AF3CA5">
        <w:rPr>
          <w:rFonts w:eastAsia="Times New Roman" w:cs="Times New Roman"/>
          <w:color w:val="000000"/>
          <w:kern w:val="2"/>
          <w:szCs w:val="24"/>
          <w:lang w:val="sr-Cyrl-RS"/>
        </w:rPr>
        <w:t xml:space="preserve">електронским путем </w:t>
      </w:r>
      <w:r w:rsidR="005F3B0F">
        <w:rPr>
          <w:rFonts w:eastAsia="Times New Roman" w:cs="Times New Roman"/>
          <w:color w:val="000000"/>
          <w:kern w:val="2"/>
          <w:szCs w:val="24"/>
          <w:lang w:val="sr-Latn-RS"/>
        </w:rPr>
        <w:t>07.07</w:t>
      </w:r>
      <w:r w:rsidR="00A60D1D" w:rsidRPr="002C54B6">
        <w:rPr>
          <w:rFonts w:eastAsia="Times New Roman" w:cs="Times New Roman"/>
          <w:color w:val="000000"/>
          <w:kern w:val="2"/>
          <w:szCs w:val="24"/>
          <w:lang w:val="sr-Cyrl-RS"/>
        </w:rPr>
        <w:t xml:space="preserve">. и </w:t>
      </w:r>
      <w:r w:rsidR="00A60D1D">
        <w:rPr>
          <w:rFonts w:eastAsia="Times New Roman" w:cs="Times New Roman"/>
          <w:color w:val="000000"/>
          <w:kern w:val="2"/>
          <w:szCs w:val="24"/>
          <w:lang w:val="sr-Latn-RS"/>
        </w:rPr>
        <w:t>0</w:t>
      </w:r>
      <w:r w:rsidR="00131FB0">
        <w:rPr>
          <w:rFonts w:eastAsia="Times New Roman" w:cs="Times New Roman"/>
          <w:color w:val="000000"/>
          <w:kern w:val="2"/>
          <w:szCs w:val="24"/>
          <w:lang w:val="sr-Latn-RS"/>
        </w:rPr>
        <w:t>8</w:t>
      </w:r>
      <w:r w:rsidR="00A60D1D">
        <w:rPr>
          <w:rFonts w:eastAsia="Times New Roman" w:cs="Times New Roman"/>
          <w:color w:val="000000"/>
          <w:kern w:val="2"/>
          <w:szCs w:val="24"/>
          <w:lang w:val="sr-Latn-RS"/>
        </w:rPr>
        <w:t>.0</w:t>
      </w:r>
      <w:r w:rsidR="00131FB0">
        <w:rPr>
          <w:rFonts w:eastAsia="Times New Roman" w:cs="Times New Roman"/>
          <w:color w:val="000000"/>
          <w:kern w:val="2"/>
          <w:szCs w:val="24"/>
          <w:lang w:val="sr-Latn-RS"/>
        </w:rPr>
        <w:t>7</w:t>
      </w:r>
      <w:r w:rsidR="00A60D1D">
        <w:rPr>
          <w:rFonts w:eastAsia="Times New Roman" w:cs="Times New Roman"/>
          <w:color w:val="000000"/>
          <w:kern w:val="2"/>
          <w:szCs w:val="24"/>
          <w:lang w:val="sr-Latn-RS"/>
        </w:rPr>
        <w:t>.2025.</w:t>
      </w:r>
      <w:r w:rsidR="00A60D1D" w:rsidRPr="002C54B6">
        <w:rPr>
          <w:rFonts w:eastAsia="Times New Roman" w:cs="Times New Roman"/>
          <w:color w:val="000000"/>
          <w:kern w:val="2"/>
          <w:szCs w:val="24"/>
          <w:lang w:val="sr-Cyrl-CS"/>
        </w:rPr>
        <w:t xml:space="preserve"> године, </w:t>
      </w:r>
      <w:r w:rsidR="00A60D1D" w:rsidRPr="002C54B6">
        <w:rPr>
          <w:rFonts w:eastAsia="Times New Roman" w:cs="Times New Roman"/>
          <w:color w:val="000000"/>
          <w:kern w:val="2"/>
          <w:szCs w:val="24"/>
          <w:lang w:val="sr-Cyrl-RS"/>
        </w:rPr>
        <w:t>у трајању од 24 часа.</w:t>
      </w:r>
    </w:p>
    <w:p w14:paraId="37E465F6" w14:textId="77777777" w:rsidR="00BA7946" w:rsidRPr="007A47F8" w:rsidRDefault="00BA7946" w:rsidP="00BA7946">
      <w:pPr>
        <w:suppressAutoHyphens/>
        <w:spacing w:after="0" w:line="240" w:lineRule="auto"/>
        <w:jc w:val="both"/>
        <w:rPr>
          <w:rFonts w:eastAsia="Times New Roman" w:cs="Times New Roman"/>
          <w:kern w:val="2"/>
          <w:szCs w:val="24"/>
          <w:lang w:val="sr-Cyrl-RS"/>
        </w:rPr>
      </w:pPr>
    </w:p>
    <w:p w14:paraId="50286E0D" w14:textId="1193C08C" w:rsidR="00AF3CA5" w:rsidRPr="004F6C41" w:rsidRDefault="00AF3CA5" w:rsidP="00AF3CA5">
      <w:pPr>
        <w:ind w:firstLine="720"/>
        <w:jc w:val="both"/>
        <w:rPr>
          <w:szCs w:val="24"/>
        </w:rPr>
      </w:pPr>
      <w:r w:rsidRPr="002C54B6">
        <w:rPr>
          <w:rFonts w:eastAsia="Times New Roman" w:cs="Times New Roman"/>
          <w:color w:val="000000"/>
          <w:kern w:val="2"/>
          <w:szCs w:val="24"/>
          <w:lang w:val="sr-Cyrl-RS"/>
        </w:rPr>
        <w:t>П</w:t>
      </w:r>
      <w:r w:rsidRPr="002C54B6">
        <w:rPr>
          <w:rFonts w:eastAsia="Times New Roman" w:cs="Times New Roman"/>
          <w:color w:val="000000"/>
          <w:kern w:val="2"/>
          <w:szCs w:val="24"/>
          <w:lang w:val="sr-Latn-RS"/>
        </w:rPr>
        <w:t xml:space="preserve">редседник </w:t>
      </w:r>
      <w:r>
        <w:rPr>
          <w:rFonts w:eastAsia="Times New Roman" w:cs="Times New Roman"/>
          <w:color w:val="000000"/>
          <w:kern w:val="2"/>
          <w:szCs w:val="24"/>
          <w:lang w:val="sr-Cyrl-RS" w:eastAsia="x-none"/>
        </w:rPr>
        <w:t>Наставно-научног</w:t>
      </w:r>
      <w:r w:rsidRPr="002C54B6">
        <w:rPr>
          <w:rFonts w:eastAsia="Times New Roman" w:cs="Times New Roman"/>
          <w:color w:val="000000"/>
          <w:kern w:val="2"/>
          <w:szCs w:val="24"/>
          <w:lang w:val="sr-Cyrl-RS" w:eastAsia="x-none"/>
        </w:rPr>
        <w:t xml:space="preserve"> већа</w:t>
      </w:r>
      <w:r w:rsidRPr="002C54B6">
        <w:rPr>
          <w:rFonts w:eastAsia="Times New Roman" w:cs="Times New Roman"/>
          <w:color w:val="000000"/>
          <w:kern w:val="2"/>
          <w:szCs w:val="24"/>
          <w:lang w:val="sr-Cyrl-RS"/>
        </w:rPr>
        <w:t xml:space="preserve"> је дана </w:t>
      </w:r>
      <w:r w:rsidR="00131FB0">
        <w:rPr>
          <w:rFonts w:eastAsia="Times New Roman" w:cs="Times New Roman"/>
          <w:color w:val="000000"/>
          <w:kern w:val="2"/>
          <w:szCs w:val="24"/>
          <w:lang w:val="sr-Latn-RS"/>
        </w:rPr>
        <w:t>02.07.</w:t>
      </w:r>
      <w:r>
        <w:rPr>
          <w:rFonts w:eastAsia="Times New Roman" w:cs="Times New Roman"/>
          <w:color w:val="000000"/>
          <w:kern w:val="2"/>
          <w:szCs w:val="24"/>
          <w:lang w:val="sr-Latn-RS"/>
        </w:rPr>
        <w:t>2025</w:t>
      </w:r>
      <w:r w:rsidRPr="002C54B6">
        <w:rPr>
          <w:rFonts w:eastAsia="Times New Roman" w:cs="Times New Roman"/>
          <w:color w:val="000000"/>
          <w:kern w:val="2"/>
          <w:szCs w:val="24"/>
        </w:rPr>
        <w:t>.</w:t>
      </w:r>
      <w:r w:rsidRPr="002C54B6">
        <w:rPr>
          <w:rFonts w:eastAsia="Times New Roman" w:cs="Times New Roman"/>
          <w:color w:val="000000"/>
          <w:kern w:val="2"/>
          <w:szCs w:val="24"/>
          <w:lang w:val="sr-Cyrl-RS"/>
        </w:rPr>
        <w:t xml:space="preserve"> године донео Одлуку </w:t>
      </w:r>
      <w:r w:rsidRPr="002C54B6">
        <w:rPr>
          <w:rFonts w:eastAsia="Times New Roman" w:cs="Times New Roman"/>
          <w:color w:val="000000"/>
          <w:kern w:val="2"/>
          <w:szCs w:val="24"/>
          <w:lang w:val="sr-Latn-RS"/>
        </w:rPr>
        <w:t xml:space="preserve">број </w:t>
      </w:r>
      <w:r>
        <w:rPr>
          <w:rFonts w:eastAsia="Times New Roman" w:cs="Times New Roman"/>
          <w:color w:val="000000"/>
          <w:kern w:val="2"/>
          <w:szCs w:val="24"/>
          <w:lang w:val="sr-Latn-RS"/>
        </w:rPr>
        <w:t>1</w:t>
      </w:r>
      <w:r w:rsidRPr="002C54B6">
        <w:rPr>
          <w:rFonts w:eastAsia="Times New Roman" w:cs="Times New Roman"/>
          <w:color w:val="000000"/>
          <w:kern w:val="2"/>
          <w:szCs w:val="24"/>
          <w:lang w:val="sr-Cyrl-RS"/>
        </w:rPr>
        <w:t>/</w:t>
      </w:r>
      <w:r w:rsidRPr="002C54B6">
        <w:rPr>
          <w:rFonts w:eastAsia="Times New Roman" w:cs="Times New Roman"/>
          <w:kern w:val="2"/>
          <w:szCs w:val="24"/>
          <w:lang w:val="sr-Latn-RS"/>
        </w:rPr>
        <w:t>1</w:t>
      </w:r>
      <w:r w:rsidR="00131FB0">
        <w:rPr>
          <w:rFonts w:eastAsia="Times New Roman" w:cs="Times New Roman"/>
          <w:kern w:val="2"/>
          <w:szCs w:val="24"/>
          <w:lang w:val="sr-Latn-RS"/>
        </w:rPr>
        <w:t>8</w:t>
      </w:r>
      <w:r w:rsidRPr="002C54B6">
        <w:rPr>
          <w:rFonts w:eastAsia="Times New Roman" w:cs="Times New Roman"/>
          <w:kern w:val="2"/>
          <w:szCs w:val="24"/>
          <w:lang w:val="sr-Latn-RS"/>
        </w:rPr>
        <w:t xml:space="preserve">, </w:t>
      </w:r>
      <w:r w:rsidRPr="002C54B6">
        <w:rPr>
          <w:rFonts w:eastAsia="Times New Roman" w:cs="Times New Roman"/>
          <w:kern w:val="2"/>
          <w:szCs w:val="24"/>
          <w:lang w:val="sr-Cyrl-RS"/>
        </w:rPr>
        <w:t xml:space="preserve">којом је </w:t>
      </w:r>
      <w:r w:rsidRPr="002C54B6">
        <w:rPr>
          <w:rFonts w:eastAsia="Times New Roman" w:cs="Times New Roman"/>
          <w:kern w:val="2"/>
          <w:szCs w:val="24"/>
          <w:lang w:val="sr-Latn-RS"/>
        </w:rPr>
        <w:t xml:space="preserve">одређено одржавање </w:t>
      </w:r>
      <w:r w:rsidR="00131FB0">
        <w:rPr>
          <w:rFonts w:eastAsia="Times New Roman" w:cs="Times New Roman"/>
          <w:kern w:val="2"/>
          <w:szCs w:val="24"/>
          <w:lang w:val="sr-Latn-RS"/>
        </w:rPr>
        <w:t>IV</w:t>
      </w:r>
      <w:r w:rsidRPr="002C54B6">
        <w:rPr>
          <w:rFonts w:eastAsia="Times New Roman" w:cs="Times New Roman"/>
          <w:kern w:val="2"/>
          <w:szCs w:val="24"/>
          <w:lang w:eastAsia="x-none"/>
        </w:rPr>
        <w:t xml:space="preserve"> </w:t>
      </w:r>
      <w:r w:rsidRPr="002C54B6">
        <w:rPr>
          <w:rFonts w:eastAsia="Times New Roman" w:cs="Times New Roman"/>
          <w:color w:val="000000"/>
          <w:kern w:val="2"/>
          <w:szCs w:val="24"/>
          <w:lang w:val="sr-Cyrl-RS" w:eastAsia="x-none"/>
        </w:rPr>
        <w:t xml:space="preserve">ванредне </w:t>
      </w:r>
      <w:r w:rsidRPr="002C54B6">
        <w:rPr>
          <w:rFonts w:eastAsia="Times New Roman" w:cs="Times New Roman"/>
          <w:color w:val="000000"/>
          <w:kern w:val="2"/>
          <w:szCs w:val="24"/>
          <w:lang w:val="hr-HR" w:eastAsia="x-none"/>
        </w:rPr>
        <w:t xml:space="preserve">седнице </w:t>
      </w:r>
      <w:r>
        <w:rPr>
          <w:rFonts w:eastAsia="Times New Roman" w:cs="Times New Roman"/>
          <w:color w:val="000000"/>
          <w:kern w:val="2"/>
          <w:szCs w:val="24"/>
          <w:lang w:val="sr-Cyrl-RS" w:eastAsia="x-none"/>
        </w:rPr>
        <w:t>Наставно-научног</w:t>
      </w:r>
      <w:r w:rsidRPr="002C54B6">
        <w:rPr>
          <w:rFonts w:eastAsia="Times New Roman" w:cs="Times New Roman"/>
          <w:color w:val="000000"/>
          <w:kern w:val="2"/>
          <w:szCs w:val="24"/>
          <w:lang w:val="hr-HR" w:eastAsia="x-none"/>
        </w:rPr>
        <w:t xml:space="preserve"> већа</w:t>
      </w:r>
      <w:r w:rsidRPr="002C54B6">
        <w:rPr>
          <w:rFonts w:eastAsia="Times New Roman" w:cs="Times New Roman"/>
          <w:color w:val="000000"/>
          <w:kern w:val="2"/>
          <w:szCs w:val="24"/>
          <w:lang w:val="sr-Latn-RS"/>
        </w:rPr>
        <w:t xml:space="preserve"> </w:t>
      </w:r>
      <w:r w:rsidRPr="002C54B6">
        <w:rPr>
          <w:rFonts w:eastAsia="Times New Roman" w:cs="Times New Roman"/>
          <w:color w:val="000000"/>
          <w:kern w:val="2"/>
          <w:szCs w:val="24"/>
          <w:lang w:val="hr-HR" w:eastAsia="x-none"/>
        </w:rPr>
        <w:t>Филозофског факултета у Београду</w:t>
      </w:r>
      <w:r w:rsidRPr="002C54B6">
        <w:rPr>
          <w:rFonts w:eastAsia="Times New Roman" w:cs="Times New Roman"/>
          <w:kern w:val="2"/>
          <w:szCs w:val="24"/>
          <w:lang w:val="hr-HR"/>
        </w:rPr>
        <w:t xml:space="preserve"> </w:t>
      </w:r>
      <w:r w:rsidRPr="002C54B6">
        <w:rPr>
          <w:rFonts w:eastAsia="Times New Roman" w:cs="Times New Roman"/>
          <w:color w:val="000000"/>
          <w:kern w:val="2"/>
          <w:szCs w:val="24"/>
          <w:lang w:val="hr-HR" w:eastAsia="x-none"/>
        </w:rPr>
        <w:t>путем онлајн платформе за гласање.</w:t>
      </w:r>
      <w:r w:rsidRPr="002C54B6">
        <w:rPr>
          <w:rFonts w:eastAsia="Times New Roman" w:cs="Times New Roman"/>
          <w:color w:val="000000"/>
          <w:kern w:val="2"/>
          <w:szCs w:val="24"/>
          <w:lang w:val="sr-Cyrl-RS" w:eastAsia="x-none"/>
        </w:rPr>
        <w:t xml:space="preserve"> </w:t>
      </w:r>
      <w:r w:rsidRPr="004F6C41">
        <w:rPr>
          <w:szCs w:val="24"/>
          <w:lang w:val="sr-Cyrl-RS"/>
        </w:rPr>
        <w:t xml:space="preserve">Ванредна седница Наставно-научног већа одржава се ради </w:t>
      </w:r>
      <w:proofErr w:type="spellStart"/>
      <w:r w:rsidRPr="004F6C41">
        <w:rPr>
          <w:szCs w:val="24"/>
        </w:rPr>
        <w:t>изјашњавања</w:t>
      </w:r>
      <w:proofErr w:type="spellEnd"/>
      <w:r w:rsidRPr="004F6C41">
        <w:rPr>
          <w:szCs w:val="24"/>
        </w:rPr>
        <w:t xml:space="preserve"> о </w:t>
      </w:r>
      <w:proofErr w:type="spellStart"/>
      <w:r w:rsidRPr="004F6C41">
        <w:rPr>
          <w:szCs w:val="24"/>
        </w:rPr>
        <w:t>реализацији</w:t>
      </w:r>
      <w:proofErr w:type="spellEnd"/>
      <w:r w:rsidRPr="004F6C41">
        <w:rPr>
          <w:szCs w:val="24"/>
        </w:rPr>
        <w:t xml:space="preserve"> </w:t>
      </w:r>
      <w:proofErr w:type="spellStart"/>
      <w:r w:rsidRPr="004F6C41">
        <w:rPr>
          <w:szCs w:val="24"/>
        </w:rPr>
        <w:t>наставе</w:t>
      </w:r>
      <w:proofErr w:type="spellEnd"/>
      <w:r w:rsidRPr="004F6C41">
        <w:rPr>
          <w:szCs w:val="24"/>
        </w:rPr>
        <w:t xml:space="preserve"> у online </w:t>
      </w:r>
      <w:proofErr w:type="spellStart"/>
      <w:r w:rsidRPr="004F6C41">
        <w:rPr>
          <w:szCs w:val="24"/>
        </w:rPr>
        <w:t>формату</w:t>
      </w:r>
      <w:proofErr w:type="spellEnd"/>
      <w:r>
        <w:rPr>
          <w:szCs w:val="24"/>
        </w:rPr>
        <w:t>.</w:t>
      </w:r>
    </w:p>
    <w:p w14:paraId="3A12C0D7" w14:textId="09172816" w:rsidR="00BA7946" w:rsidRDefault="00BA7946" w:rsidP="00BA7946">
      <w:pPr>
        <w:suppressAutoHyphens/>
        <w:spacing w:after="120" w:line="20" w:lineRule="atLeast"/>
        <w:ind w:firstLine="720"/>
        <w:jc w:val="both"/>
        <w:rPr>
          <w:lang w:eastAsia="zh-CN"/>
        </w:rPr>
      </w:pPr>
      <w:r w:rsidRPr="007A47F8">
        <w:rPr>
          <w:color w:val="000000"/>
          <w:lang w:val="sr-Cyrl-RS"/>
        </w:rPr>
        <w:t xml:space="preserve">У </w:t>
      </w:r>
      <w:r w:rsidR="00131FB0">
        <w:rPr>
          <w:color w:val="000000"/>
          <w:lang w:val="sr-Cyrl-RS"/>
        </w:rPr>
        <w:t>среду</w:t>
      </w:r>
      <w:r w:rsidR="00A60D1D">
        <w:rPr>
          <w:color w:val="000000"/>
          <w:lang w:val="sr-Cyrl-RS"/>
        </w:rPr>
        <w:t xml:space="preserve">, </w:t>
      </w:r>
      <w:r w:rsidR="00131FB0">
        <w:rPr>
          <w:color w:val="000000"/>
        </w:rPr>
        <w:t>0</w:t>
      </w:r>
      <w:r w:rsidR="00131FB0">
        <w:rPr>
          <w:color w:val="000000"/>
          <w:lang w:val="sr-Cyrl-RS"/>
        </w:rPr>
        <w:t>2</w:t>
      </w:r>
      <w:r w:rsidR="00131FB0">
        <w:rPr>
          <w:color w:val="000000"/>
        </w:rPr>
        <w:t>.07</w:t>
      </w:r>
      <w:r w:rsidRPr="007A47F8">
        <w:rPr>
          <w:color w:val="000000"/>
          <w:lang w:val="sr-Cyrl-RS"/>
        </w:rPr>
        <w:t>.2025. године члановима и чланицама Већа</w:t>
      </w:r>
      <w:r w:rsidRPr="007A47F8">
        <w:rPr>
          <w:lang w:val="sr-Cyrl-RS" w:eastAsia="zh-CN"/>
        </w:rPr>
        <w:t xml:space="preserve">, посредством секретара одељења, упућен је мејл којим се обавештавају о датуму </w:t>
      </w:r>
      <w:r w:rsidR="00AF3CA5">
        <w:rPr>
          <w:lang w:val="sr-Cyrl-RS" w:eastAsia="zh-CN"/>
        </w:rPr>
        <w:t xml:space="preserve">и начину </w:t>
      </w:r>
      <w:r w:rsidRPr="007A47F8">
        <w:rPr>
          <w:lang w:val="sr-Cyrl-RS" w:eastAsia="zh-CN"/>
        </w:rPr>
        <w:t xml:space="preserve">одржавања </w:t>
      </w:r>
      <w:r w:rsidR="00895B97">
        <w:rPr>
          <w:lang w:val="sr-Latn-RS" w:eastAsia="zh-CN"/>
        </w:rPr>
        <w:t>I</w:t>
      </w:r>
      <w:r w:rsidR="00131FB0">
        <w:rPr>
          <w:lang w:val="sr-Latn-RS" w:eastAsia="zh-CN"/>
        </w:rPr>
        <w:t>V</w:t>
      </w:r>
      <w:r w:rsidR="00895B97">
        <w:rPr>
          <w:lang w:val="sr-Latn-RS" w:eastAsia="zh-CN"/>
        </w:rPr>
        <w:t xml:space="preserve"> </w:t>
      </w:r>
      <w:r w:rsidR="00895B97">
        <w:rPr>
          <w:lang w:val="sr-Cyrl-RS" w:eastAsia="zh-CN"/>
        </w:rPr>
        <w:t xml:space="preserve">ванредне </w:t>
      </w:r>
      <w:r w:rsidRPr="007A47F8">
        <w:rPr>
          <w:lang w:val="sr-Cyrl-RS" w:eastAsia="zh-CN"/>
        </w:rPr>
        <w:t xml:space="preserve">седнице Наставно-научног већа у вези </w:t>
      </w:r>
      <w:r w:rsidR="00AF3CA5">
        <w:rPr>
          <w:lang w:val="sr-Cyrl-RS" w:eastAsia="zh-CN"/>
        </w:rPr>
        <w:t xml:space="preserve">са </w:t>
      </w:r>
      <w:proofErr w:type="spellStart"/>
      <w:r w:rsidR="00AF3CA5">
        <w:rPr>
          <w:szCs w:val="24"/>
        </w:rPr>
        <w:t>изјашњавањ</w:t>
      </w:r>
      <w:proofErr w:type="spellEnd"/>
      <w:r w:rsidR="00AF3CA5">
        <w:rPr>
          <w:szCs w:val="24"/>
          <w:lang w:val="sr-Cyrl-RS"/>
        </w:rPr>
        <w:t>ем</w:t>
      </w:r>
      <w:r w:rsidR="00AF3CA5" w:rsidRPr="004F6C41">
        <w:rPr>
          <w:szCs w:val="24"/>
        </w:rPr>
        <w:t xml:space="preserve"> о </w:t>
      </w:r>
      <w:proofErr w:type="spellStart"/>
      <w:r w:rsidR="00AF3CA5" w:rsidRPr="004F6C41">
        <w:rPr>
          <w:szCs w:val="24"/>
        </w:rPr>
        <w:t>реализацији</w:t>
      </w:r>
      <w:proofErr w:type="spellEnd"/>
      <w:r w:rsidR="00AF3CA5" w:rsidRPr="004F6C41">
        <w:rPr>
          <w:szCs w:val="24"/>
        </w:rPr>
        <w:t xml:space="preserve"> </w:t>
      </w:r>
      <w:proofErr w:type="spellStart"/>
      <w:r w:rsidR="00AF3CA5" w:rsidRPr="004F6C41">
        <w:rPr>
          <w:szCs w:val="24"/>
        </w:rPr>
        <w:t>наставе</w:t>
      </w:r>
      <w:proofErr w:type="spellEnd"/>
      <w:r w:rsidR="00AF3CA5" w:rsidRPr="004F6C41">
        <w:rPr>
          <w:szCs w:val="24"/>
        </w:rPr>
        <w:t xml:space="preserve"> у online </w:t>
      </w:r>
      <w:proofErr w:type="spellStart"/>
      <w:r w:rsidR="00AF3CA5" w:rsidRPr="004F6C41">
        <w:rPr>
          <w:szCs w:val="24"/>
        </w:rPr>
        <w:t>формату</w:t>
      </w:r>
      <w:proofErr w:type="spellEnd"/>
      <w:r w:rsidR="00AF3CA5">
        <w:rPr>
          <w:szCs w:val="24"/>
        </w:rPr>
        <w:t xml:space="preserve">, </w:t>
      </w:r>
      <w:proofErr w:type="spellStart"/>
      <w:r w:rsidR="00AF3CA5">
        <w:rPr>
          <w:szCs w:val="24"/>
        </w:rPr>
        <w:t>као</w:t>
      </w:r>
      <w:proofErr w:type="spellEnd"/>
      <w:r w:rsidR="00AF3CA5">
        <w:rPr>
          <w:szCs w:val="24"/>
        </w:rPr>
        <w:t xml:space="preserve"> и </w:t>
      </w:r>
      <w:r w:rsidR="00AF3CA5">
        <w:rPr>
          <w:szCs w:val="24"/>
          <w:lang w:val="sr-Cyrl-RS"/>
        </w:rPr>
        <w:t xml:space="preserve">Упутству за приступ гласању. </w:t>
      </w:r>
      <w:r w:rsidRPr="007A47F8">
        <w:rPr>
          <w:lang w:val="sr-Cyrl-RS" w:eastAsia="zh-CN"/>
        </w:rPr>
        <w:t xml:space="preserve">Уједно су обавештени </w:t>
      </w:r>
      <w:r w:rsidR="00AF3CA5">
        <w:rPr>
          <w:lang w:val="sr-Cyrl-RS" w:eastAsia="zh-CN"/>
        </w:rPr>
        <w:t xml:space="preserve">да </w:t>
      </w:r>
      <w:r w:rsidR="00AF3CA5">
        <w:rPr>
          <w:rFonts w:cs="Times New Roman"/>
          <w:color w:val="000000"/>
          <w:szCs w:val="24"/>
          <w:shd w:val="clear" w:color="auto" w:fill="FFFFFF"/>
          <w:lang w:val="sr-Cyrl-RS"/>
        </w:rPr>
        <w:t>е</w:t>
      </w:r>
      <w:proofErr w:type="spellStart"/>
      <w:r w:rsidR="00AF3CA5" w:rsidRPr="00AF3CA5">
        <w:rPr>
          <w:rFonts w:cs="Times New Roman"/>
          <w:color w:val="000000"/>
          <w:szCs w:val="24"/>
          <w:shd w:val="clear" w:color="auto" w:fill="FFFFFF"/>
        </w:rPr>
        <w:t>лектронско</w:t>
      </w:r>
      <w:proofErr w:type="spellEnd"/>
      <w:r w:rsidR="00AF3CA5" w:rsidRPr="00AF3CA5">
        <w:rPr>
          <w:rFonts w:cs="Times New Roman"/>
          <w:color w:val="000000"/>
          <w:szCs w:val="24"/>
          <w:shd w:val="clear" w:color="auto" w:fill="FFFFFF"/>
        </w:rPr>
        <w:t xml:space="preserve"> </w:t>
      </w:r>
      <w:proofErr w:type="spellStart"/>
      <w:r w:rsidR="00AF3CA5" w:rsidRPr="00AF3CA5">
        <w:rPr>
          <w:rFonts w:cs="Times New Roman"/>
          <w:color w:val="000000"/>
          <w:szCs w:val="24"/>
          <w:shd w:val="clear" w:color="auto" w:fill="FFFFFF"/>
        </w:rPr>
        <w:t>изјашњавање</w:t>
      </w:r>
      <w:proofErr w:type="spellEnd"/>
      <w:r w:rsidR="00AF3CA5" w:rsidRPr="00AF3CA5">
        <w:rPr>
          <w:rFonts w:cs="Times New Roman"/>
          <w:color w:val="000000"/>
          <w:szCs w:val="24"/>
          <w:shd w:val="clear" w:color="auto" w:fill="FFFFFF"/>
        </w:rPr>
        <w:t xml:space="preserve"> </w:t>
      </w:r>
      <w:proofErr w:type="spellStart"/>
      <w:r w:rsidR="00AF3CA5" w:rsidRPr="00AF3CA5">
        <w:rPr>
          <w:rFonts w:cs="Times New Roman"/>
          <w:color w:val="000000"/>
          <w:szCs w:val="24"/>
          <w:shd w:val="clear" w:color="auto" w:fill="FFFFFF"/>
        </w:rPr>
        <w:t>чланова</w:t>
      </w:r>
      <w:proofErr w:type="spellEnd"/>
      <w:r w:rsidR="00AF3CA5" w:rsidRPr="00AF3CA5">
        <w:rPr>
          <w:rFonts w:cs="Times New Roman"/>
          <w:color w:val="000000"/>
          <w:szCs w:val="24"/>
          <w:shd w:val="clear" w:color="auto" w:fill="FFFFFF"/>
        </w:rPr>
        <w:t xml:space="preserve"> и </w:t>
      </w:r>
      <w:proofErr w:type="spellStart"/>
      <w:r w:rsidR="00AF3CA5" w:rsidRPr="00AF3CA5">
        <w:rPr>
          <w:rFonts w:cs="Times New Roman"/>
          <w:color w:val="000000"/>
          <w:szCs w:val="24"/>
          <w:shd w:val="clear" w:color="auto" w:fill="FFFFFF"/>
        </w:rPr>
        <w:t>чланица</w:t>
      </w:r>
      <w:proofErr w:type="spellEnd"/>
      <w:r w:rsidR="00AF3CA5" w:rsidRPr="00AF3CA5">
        <w:rPr>
          <w:rFonts w:cs="Times New Roman"/>
          <w:color w:val="000000"/>
          <w:szCs w:val="24"/>
          <w:shd w:val="clear" w:color="auto" w:fill="FFFFFF"/>
        </w:rPr>
        <w:t xml:space="preserve"> </w:t>
      </w:r>
      <w:r w:rsidR="00FB0DE0">
        <w:rPr>
          <w:rFonts w:cs="Times New Roman"/>
          <w:color w:val="000000"/>
          <w:szCs w:val="24"/>
          <w:shd w:val="clear" w:color="auto" w:fill="FFFFFF"/>
          <w:lang w:val="sr-Cyrl-RS"/>
        </w:rPr>
        <w:t>В</w:t>
      </w:r>
      <w:proofErr w:type="spellStart"/>
      <w:r w:rsidR="00AF3CA5" w:rsidRPr="00AF3CA5">
        <w:rPr>
          <w:rFonts w:cs="Times New Roman"/>
          <w:color w:val="000000"/>
          <w:szCs w:val="24"/>
          <w:shd w:val="clear" w:color="auto" w:fill="FFFFFF"/>
        </w:rPr>
        <w:t>ећа</w:t>
      </w:r>
      <w:proofErr w:type="spellEnd"/>
      <w:r w:rsidR="00AF3CA5" w:rsidRPr="00AF3CA5">
        <w:rPr>
          <w:rFonts w:cs="Times New Roman"/>
          <w:color w:val="000000"/>
          <w:szCs w:val="24"/>
          <w:shd w:val="clear" w:color="auto" w:fill="FFFFFF"/>
        </w:rPr>
        <w:t xml:space="preserve"> </w:t>
      </w:r>
      <w:proofErr w:type="spellStart"/>
      <w:r w:rsidR="00AF3CA5" w:rsidRPr="00AF3CA5">
        <w:rPr>
          <w:rFonts w:cs="Times New Roman"/>
          <w:color w:val="000000"/>
          <w:szCs w:val="24"/>
          <w:shd w:val="clear" w:color="auto" w:fill="FFFFFF"/>
        </w:rPr>
        <w:t>почиње</w:t>
      </w:r>
      <w:proofErr w:type="spellEnd"/>
      <w:r w:rsidR="00AF3CA5" w:rsidRPr="00AF3CA5">
        <w:rPr>
          <w:rFonts w:cs="Times New Roman"/>
          <w:color w:val="000000"/>
          <w:szCs w:val="24"/>
          <w:shd w:val="clear" w:color="auto" w:fill="FFFFFF"/>
        </w:rPr>
        <w:t xml:space="preserve"> у ПОНЕДЕЉАК, </w:t>
      </w:r>
      <w:r w:rsidR="00131FB0">
        <w:rPr>
          <w:rFonts w:cs="Times New Roman"/>
          <w:color w:val="000000"/>
          <w:szCs w:val="24"/>
          <w:shd w:val="clear" w:color="auto" w:fill="FFFFFF"/>
        </w:rPr>
        <w:t>07.07</w:t>
      </w:r>
      <w:r w:rsidR="00AF3CA5" w:rsidRPr="00AF3CA5">
        <w:rPr>
          <w:rFonts w:cs="Times New Roman"/>
          <w:color w:val="000000"/>
          <w:szCs w:val="24"/>
          <w:shd w:val="clear" w:color="auto" w:fill="FFFFFF"/>
        </w:rPr>
        <w:t xml:space="preserve">.2025. </w:t>
      </w:r>
      <w:proofErr w:type="spellStart"/>
      <w:r w:rsidR="00AF3CA5" w:rsidRPr="00AF3CA5">
        <w:rPr>
          <w:rFonts w:cs="Times New Roman"/>
          <w:color w:val="000000"/>
          <w:szCs w:val="24"/>
          <w:shd w:val="clear" w:color="auto" w:fill="FFFFFF"/>
        </w:rPr>
        <w:t>године</w:t>
      </w:r>
      <w:proofErr w:type="spellEnd"/>
      <w:r w:rsidR="00AF3CA5" w:rsidRPr="00AF3CA5">
        <w:rPr>
          <w:rFonts w:cs="Times New Roman"/>
          <w:color w:val="000000"/>
          <w:szCs w:val="24"/>
          <w:shd w:val="clear" w:color="auto" w:fill="FFFFFF"/>
        </w:rPr>
        <w:t xml:space="preserve"> у 13:00 </w:t>
      </w:r>
      <w:proofErr w:type="spellStart"/>
      <w:r w:rsidR="00AF3CA5" w:rsidRPr="00AF3CA5">
        <w:rPr>
          <w:rFonts w:cs="Times New Roman"/>
          <w:color w:val="000000"/>
          <w:szCs w:val="24"/>
          <w:shd w:val="clear" w:color="auto" w:fill="FFFFFF"/>
        </w:rPr>
        <w:t>часова</w:t>
      </w:r>
      <w:proofErr w:type="spellEnd"/>
      <w:r w:rsidR="00AF3CA5" w:rsidRPr="00AF3CA5">
        <w:rPr>
          <w:rFonts w:cs="Times New Roman"/>
          <w:color w:val="000000"/>
          <w:szCs w:val="24"/>
          <w:shd w:val="clear" w:color="auto" w:fill="FFFFFF"/>
        </w:rPr>
        <w:t xml:space="preserve">, а </w:t>
      </w:r>
      <w:proofErr w:type="spellStart"/>
      <w:r w:rsidR="00AF3CA5" w:rsidRPr="00AF3CA5">
        <w:rPr>
          <w:rFonts w:cs="Times New Roman"/>
          <w:color w:val="000000"/>
          <w:szCs w:val="24"/>
          <w:shd w:val="clear" w:color="auto" w:fill="FFFFFF"/>
        </w:rPr>
        <w:t>завршава</w:t>
      </w:r>
      <w:proofErr w:type="spellEnd"/>
      <w:r w:rsidR="00AF3CA5" w:rsidRPr="00AF3CA5">
        <w:rPr>
          <w:rFonts w:cs="Times New Roman"/>
          <w:color w:val="000000"/>
          <w:szCs w:val="24"/>
          <w:shd w:val="clear" w:color="auto" w:fill="FFFFFF"/>
        </w:rPr>
        <w:t xml:space="preserve"> </w:t>
      </w:r>
      <w:proofErr w:type="spellStart"/>
      <w:r w:rsidR="00AF3CA5" w:rsidRPr="00AF3CA5">
        <w:rPr>
          <w:rFonts w:cs="Times New Roman"/>
          <w:color w:val="000000"/>
          <w:szCs w:val="24"/>
          <w:shd w:val="clear" w:color="auto" w:fill="FFFFFF"/>
        </w:rPr>
        <w:t>се</w:t>
      </w:r>
      <w:proofErr w:type="spellEnd"/>
      <w:r w:rsidR="00AF3CA5" w:rsidRPr="00AF3CA5">
        <w:rPr>
          <w:rFonts w:cs="Times New Roman"/>
          <w:color w:val="000000"/>
          <w:szCs w:val="24"/>
          <w:shd w:val="clear" w:color="auto" w:fill="FFFFFF"/>
        </w:rPr>
        <w:t xml:space="preserve"> у УТОРАК, </w:t>
      </w:r>
      <w:r w:rsidR="00131FB0">
        <w:rPr>
          <w:rFonts w:cs="Times New Roman"/>
          <w:color w:val="000000"/>
          <w:szCs w:val="24"/>
          <w:shd w:val="clear" w:color="auto" w:fill="FFFFFF"/>
        </w:rPr>
        <w:t>08.07</w:t>
      </w:r>
      <w:r w:rsidR="00AF3CA5" w:rsidRPr="00AF3CA5">
        <w:rPr>
          <w:rFonts w:cs="Times New Roman"/>
          <w:color w:val="000000"/>
          <w:szCs w:val="24"/>
          <w:shd w:val="clear" w:color="auto" w:fill="FFFFFF"/>
        </w:rPr>
        <w:t xml:space="preserve">.2025. </w:t>
      </w:r>
      <w:proofErr w:type="spellStart"/>
      <w:r w:rsidR="00AF3CA5" w:rsidRPr="00AF3CA5">
        <w:rPr>
          <w:rFonts w:cs="Times New Roman"/>
          <w:color w:val="000000"/>
          <w:szCs w:val="24"/>
          <w:shd w:val="clear" w:color="auto" w:fill="FFFFFF"/>
        </w:rPr>
        <w:t>године</w:t>
      </w:r>
      <w:proofErr w:type="spellEnd"/>
      <w:r w:rsidR="00AF3CA5" w:rsidRPr="00AF3CA5">
        <w:rPr>
          <w:rFonts w:cs="Times New Roman"/>
          <w:color w:val="000000"/>
          <w:szCs w:val="24"/>
          <w:shd w:val="clear" w:color="auto" w:fill="FFFFFF"/>
        </w:rPr>
        <w:t xml:space="preserve"> у 13:00 </w:t>
      </w:r>
      <w:proofErr w:type="spellStart"/>
      <w:r w:rsidR="00AF3CA5" w:rsidRPr="00AF3CA5">
        <w:rPr>
          <w:rFonts w:cs="Times New Roman"/>
          <w:color w:val="000000"/>
          <w:szCs w:val="24"/>
          <w:shd w:val="clear" w:color="auto" w:fill="FFFFFF"/>
        </w:rPr>
        <w:t>часова</w:t>
      </w:r>
      <w:proofErr w:type="spellEnd"/>
      <w:r w:rsidR="00AF3CA5" w:rsidRPr="00AF3CA5">
        <w:rPr>
          <w:rFonts w:cs="Times New Roman"/>
          <w:color w:val="000000"/>
          <w:szCs w:val="24"/>
          <w:shd w:val="clear" w:color="auto" w:fill="FFFFFF"/>
        </w:rPr>
        <w:t>.</w:t>
      </w:r>
    </w:p>
    <w:p w14:paraId="7C7CC2F5" w14:textId="7683AA44" w:rsidR="00BA7946" w:rsidRPr="007A47F8" w:rsidRDefault="00AF3CA5" w:rsidP="00BA7946">
      <w:pPr>
        <w:suppressAutoHyphens/>
        <w:spacing w:after="120" w:line="20" w:lineRule="atLeast"/>
        <w:ind w:firstLine="720"/>
        <w:jc w:val="both"/>
        <w:rPr>
          <w:rFonts w:eastAsia="Times New Roman" w:cs="Times New Roman"/>
          <w:color w:val="000000"/>
          <w:kern w:val="2"/>
          <w:szCs w:val="24"/>
          <w:lang w:val="sr-Cyrl-RS" w:eastAsia="x-none"/>
        </w:rPr>
      </w:pPr>
      <w:r>
        <w:rPr>
          <w:color w:val="000000"/>
          <w:lang w:val="sr-Cyrl-RS"/>
        </w:rPr>
        <w:t xml:space="preserve">У петак, </w:t>
      </w:r>
      <w:r w:rsidR="00131FB0">
        <w:rPr>
          <w:color w:val="000000"/>
        </w:rPr>
        <w:t>04.07</w:t>
      </w:r>
      <w:r w:rsidR="00BA7946" w:rsidRPr="007A47F8">
        <w:rPr>
          <w:color w:val="000000"/>
          <w:lang w:val="sr-Cyrl-RS"/>
        </w:rPr>
        <w:t xml:space="preserve">.2025. године члановима и чланицама </w:t>
      </w:r>
      <w:r w:rsidR="00BA7946" w:rsidRPr="007A47F8">
        <w:rPr>
          <w:noProof/>
          <w:lang w:val="sr-Cyrl-RS" w:eastAsia="zh-CN"/>
        </w:rPr>
        <w:t>Већа, посредством секретара одељења, упућен је мејл обавештења да је материјал за I</w:t>
      </w:r>
      <w:r w:rsidR="00131FB0">
        <w:rPr>
          <w:noProof/>
          <w:lang w:eastAsia="zh-CN"/>
        </w:rPr>
        <w:t>V</w:t>
      </w:r>
      <w:r w:rsidR="00BA7946" w:rsidRPr="007A47F8">
        <w:rPr>
          <w:noProof/>
          <w:lang w:val="sr-Cyrl-RS" w:eastAsia="zh-CN"/>
        </w:rPr>
        <w:t xml:space="preserve"> ванредну седницу Наставно-научног већа постављен на сајт Факултета </w:t>
      </w:r>
      <w:r w:rsidR="00FB0DE0" w:rsidRPr="00FB0DE0">
        <w:rPr>
          <w:noProof/>
          <w:color w:val="000000"/>
          <w:lang w:val="sr-Cyrl-RS" w:eastAsia="sr-Latn-CS"/>
        </w:rPr>
        <w:t>https://www.f.bg.ac.rs/dokumenta/materijal-vece</w:t>
      </w:r>
      <w:r w:rsidR="00BA7946" w:rsidRPr="007A47F8">
        <w:rPr>
          <w:noProof/>
          <w:lang w:val="sr-Cyrl-RS" w:eastAsia="zh-CN"/>
        </w:rPr>
        <w:t>, уз подсетник да обавештење проследе свим члановима и чланицама Већа</w:t>
      </w:r>
      <w:r>
        <w:rPr>
          <w:noProof/>
          <w:lang w:eastAsia="zh-CN"/>
        </w:rPr>
        <w:t xml:space="preserve"> </w:t>
      </w:r>
      <w:r>
        <w:rPr>
          <w:noProof/>
          <w:lang w:val="sr-Cyrl-RS" w:eastAsia="zh-CN"/>
        </w:rPr>
        <w:t>који имају право гласа (редовни, ванредни професори, доценти, наставници страних језика и студенти)</w:t>
      </w:r>
      <w:r w:rsidR="00FB0DE0">
        <w:rPr>
          <w:noProof/>
          <w:lang w:val="sr-Cyrl-RS" w:eastAsia="zh-CN"/>
        </w:rPr>
        <w:t>.</w:t>
      </w:r>
    </w:p>
    <w:p w14:paraId="59501C73" w14:textId="77777777" w:rsidR="00131FB0" w:rsidRPr="002C4E01" w:rsidRDefault="00131FB0" w:rsidP="00131FB0">
      <w:pPr>
        <w:spacing w:after="120" w:line="20" w:lineRule="atLeast"/>
        <w:ind w:firstLine="709"/>
        <w:jc w:val="both"/>
        <w:rPr>
          <w:lang w:val="sr-Cyrl-RS"/>
        </w:rPr>
      </w:pPr>
      <w:r>
        <w:rPr>
          <w:lang w:val="sr-Cyrl-RS"/>
        </w:rPr>
        <w:t xml:space="preserve">Сваки </w:t>
      </w:r>
      <w:r w:rsidRPr="002C4E01">
        <w:rPr>
          <w:lang w:val="sr-Cyrl-RS"/>
        </w:rPr>
        <w:t xml:space="preserve">члан и чланица Наставно-научног већа је пре почетка гласања добио/ла на своју </w:t>
      </w:r>
      <w:r>
        <w:rPr>
          <w:lang w:val="sr-Cyrl-RS"/>
        </w:rPr>
        <w:t>мејл</w:t>
      </w:r>
      <w:r w:rsidRPr="002C4E01">
        <w:t xml:space="preserve"> </w:t>
      </w:r>
      <w:r w:rsidRPr="002C4E01">
        <w:rPr>
          <w:lang w:val="sr-Cyrl-RS"/>
        </w:rPr>
        <w:t xml:space="preserve">адресу аутоматски генерисану поруку која је садржала јединствени линк за приступ гласању. Отварањем линка, приступа се седници Наставно-научног већа, чиме се евидентира присуство седници и на тај начин се обезбеђује утврђивање кворума. </w:t>
      </w:r>
      <w:r w:rsidRPr="002C4E01">
        <w:rPr>
          <w:color w:val="000000"/>
          <w:lang w:val="sr-Cyrl-RS"/>
        </w:rPr>
        <w:t xml:space="preserve">Након отварања линка намењеном за гласање, сваки члан/ица </w:t>
      </w:r>
      <w:r>
        <w:rPr>
          <w:color w:val="000000"/>
          <w:lang w:val="sr-Cyrl-RS"/>
        </w:rPr>
        <w:t>Наставно-научног</w:t>
      </w:r>
      <w:r w:rsidRPr="002C4E01">
        <w:rPr>
          <w:color w:val="000000"/>
          <w:lang w:val="sr-Cyrl-RS"/>
        </w:rPr>
        <w:t xml:space="preserve"> већа је имао/ла могућност </w:t>
      </w:r>
      <w:proofErr w:type="spellStart"/>
      <w:r w:rsidRPr="002C4E01">
        <w:rPr>
          <w:color w:val="000000"/>
        </w:rPr>
        <w:t>да</w:t>
      </w:r>
      <w:proofErr w:type="spellEnd"/>
      <w:r w:rsidRPr="002C4E01">
        <w:rPr>
          <w:color w:val="000000"/>
        </w:rPr>
        <w:t xml:space="preserve"> </w:t>
      </w:r>
      <w:proofErr w:type="spellStart"/>
      <w:r w:rsidRPr="002C4E01">
        <w:rPr>
          <w:color w:val="000000"/>
        </w:rPr>
        <w:t>одабере</w:t>
      </w:r>
      <w:proofErr w:type="spellEnd"/>
      <w:r w:rsidRPr="002C4E01">
        <w:rPr>
          <w:color w:val="000000"/>
        </w:rPr>
        <w:t xml:space="preserve"> </w:t>
      </w:r>
      <w:proofErr w:type="spellStart"/>
      <w:r w:rsidRPr="002C4E01">
        <w:rPr>
          <w:color w:val="000000"/>
        </w:rPr>
        <w:t>једну</w:t>
      </w:r>
      <w:proofErr w:type="spellEnd"/>
      <w:r w:rsidRPr="002C4E01">
        <w:rPr>
          <w:color w:val="000000"/>
        </w:rPr>
        <w:t xml:space="preserve"> </w:t>
      </w:r>
      <w:proofErr w:type="spellStart"/>
      <w:r w:rsidRPr="002C4E01">
        <w:rPr>
          <w:color w:val="000000"/>
        </w:rPr>
        <w:t>од</w:t>
      </w:r>
      <w:proofErr w:type="spellEnd"/>
      <w:r w:rsidRPr="002C4E01">
        <w:rPr>
          <w:color w:val="000000"/>
        </w:rPr>
        <w:t xml:space="preserve"> </w:t>
      </w:r>
      <w:proofErr w:type="spellStart"/>
      <w:r w:rsidRPr="002C4E01">
        <w:rPr>
          <w:color w:val="000000"/>
        </w:rPr>
        <w:t>понуђених</w:t>
      </w:r>
      <w:proofErr w:type="spellEnd"/>
      <w:r w:rsidRPr="002C4E01">
        <w:rPr>
          <w:color w:val="000000"/>
        </w:rPr>
        <w:t xml:space="preserve"> </w:t>
      </w:r>
      <w:proofErr w:type="spellStart"/>
      <w:r w:rsidRPr="002C4E01">
        <w:rPr>
          <w:color w:val="000000"/>
        </w:rPr>
        <w:t>опција</w:t>
      </w:r>
      <w:proofErr w:type="spellEnd"/>
      <w:r w:rsidRPr="002C4E01">
        <w:rPr>
          <w:color w:val="000000"/>
        </w:rPr>
        <w:t>:</w:t>
      </w:r>
    </w:p>
    <w:p w14:paraId="716053E5" w14:textId="77777777" w:rsidR="00131FB0" w:rsidRPr="002C4E01" w:rsidRDefault="00131FB0" w:rsidP="00131FB0">
      <w:pPr>
        <w:numPr>
          <w:ilvl w:val="0"/>
          <w:numId w:val="2"/>
        </w:numPr>
        <w:spacing w:after="120" w:line="20" w:lineRule="atLeast"/>
        <w:ind w:left="778"/>
        <w:contextualSpacing/>
        <w:jc w:val="both"/>
      </w:pPr>
      <w:proofErr w:type="spellStart"/>
      <w:r w:rsidRPr="002C4E01">
        <w:t>да</w:t>
      </w:r>
      <w:proofErr w:type="spellEnd"/>
      <w:r w:rsidRPr="002C4E01">
        <w:t xml:space="preserve"> у </w:t>
      </w:r>
      <w:proofErr w:type="spellStart"/>
      <w:r w:rsidRPr="002C4E01">
        <w:t>гласачком</w:t>
      </w:r>
      <w:proofErr w:type="spellEnd"/>
      <w:r w:rsidRPr="002C4E01">
        <w:t xml:space="preserve"> </w:t>
      </w:r>
      <w:proofErr w:type="spellStart"/>
      <w:r w:rsidRPr="002C4E01">
        <w:t>листу</w:t>
      </w:r>
      <w:proofErr w:type="spellEnd"/>
      <w:r w:rsidRPr="002C4E01">
        <w:t xml:space="preserve"> </w:t>
      </w:r>
      <w:proofErr w:type="spellStart"/>
      <w:r w:rsidRPr="002C4E01">
        <w:t>за</w:t>
      </w:r>
      <w:proofErr w:type="spellEnd"/>
      <w:r w:rsidRPr="002C4E01">
        <w:t xml:space="preserve"> </w:t>
      </w:r>
      <w:proofErr w:type="spellStart"/>
      <w:r w:rsidRPr="002C4E01">
        <w:t>све</w:t>
      </w:r>
      <w:proofErr w:type="spellEnd"/>
      <w:r w:rsidRPr="002C4E01">
        <w:t xml:space="preserve"> </w:t>
      </w:r>
      <w:proofErr w:type="spellStart"/>
      <w:r w:rsidRPr="002C4E01">
        <w:t>тачке</w:t>
      </w:r>
      <w:proofErr w:type="spellEnd"/>
      <w:r w:rsidRPr="002C4E01">
        <w:t xml:space="preserve"> </w:t>
      </w:r>
      <w:proofErr w:type="spellStart"/>
      <w:r w:rsidRPr="002C4E01">
        <w:t>буде</w:t>
      </w:r>
      <w:proofErr w:type="spellEnd"/>
      <w:r w:rsidRPr="002C4E01">
        <w:t xml:space="preserve"> </w:t>
      </w:r>
      <w:proofErr w:type="spellStart"/>
      <w:r w:rsidRPr="002C4E01">
        <w:t>означен</w:t>
      </w:r>
      <w:proofErr w:type="spellEnd"/>
      <w:r w:rsidRPr="002C4E01">
        <w:t xml:space="preserve"> </w:t>
      </w:r>
      <w:proofErr w:type="spellStart"/>
      <w:r w:rsidRPr="002C4E01">
        <w:t>глас</w:t>
      </w:r>
      <w:proofErr w:type="spellEnd"/>
      <w:r w:rsidRPr="002C4E01">
        <w:t xml:space="preserve"> „</w:t>
      </w:r>
      <w:proofErr w:type="spellStart"/>
      <w:r w:rsidRPr="002C4E01">
        <w:t>за</w:t>
      </w:r>
      <w:proofErr w:type="spellEnd"/>
      <w:r w:rsidRPr="002C4E01">
        <w:t xml:space="preserve">“, </w:t>
      </w:r>
      <w:proofErr w:type="spellStart"/>
      <w:r w:rsidRPr="002C4E01">
        <w:t>уз</w:t>
      </w:r>
      <w:proofErr w:type="spellEnd"/>
      <w:r w:rsidRPr="002C4E01">
        <w:t xml:space="preserve"> </w:t>
      </w:r>
      <w:proofErr w:type="spellStart"/>
      <w:r w:rsidRPr="002C4E01">
        <w:t>могућност</w:t>
      </w:r>
      <w:proofErr w:type="spellEnd"/>
      <w:r w:rsidRPr="002C4E01">
        <w:t xml:space="preserve"> </w:t>
      </w:r>
      <w:proofErr w:type="spellStart"/>
      <w:r w:rsidRPr="002C4E01">
        <w:t>да</w:t>
      </w:r>
      <w:proofErr w:type="spellEnd"/>
      <w:r w:rsidRPr="002C4E01">
        <w:t xml:space="preserve"> </w:t>
      </w:r>
      <w:proofErr w:type="spellStart"/>
      <w:r w:rsidRPr="002C4E01">
        <w:t>за</w:t>
      </w:r>
      <w:proofErr w:type="spellEnd"/>
      <w:r w:rsidRPr="002C4E01">
        <w:t xml:space="preserve"> </w:t>
      </w:r>
      <w:proofErr w:type="spellStart"/>
      <w:r w:rsidRPr="002C4E01">
        <w:t>тачке</w:t>
      </w:r>
      <w:proofErr w:type="spellEnd"/>
      <w:r w:rsidRPr="002C4E01">
        <w:t xml:space="preserve"> </w:t>
      </w:r>
      <w:proofErr w:type="spellStart"/>
      <w:r w:rsidRPr="002C4E01">
        <w:t>за</w:t>
      </w:r>
      <w:proofErr w:type="spellEnd"/>
      <w:r w:rsidRPr="002C4E01">
        <w:t xml:space="preserve"> </w:t>
      </w:r>
      <w:proofErr w:type="spellStart"/>
      <w:r w:rsidRPr="002C4E01">
        <w:t>које</w:t>
      </w:r>
      <w:proofErr w:type="spellEnd"/>
      <w:r w:rsidRPr="002C4E01">
        <w:t xml:space="preserve"> </w:t>
      </w:r>
      <w:proofErr w:type="spellStart"/>
      <w:r w:rsidRPr="002C4E01">
        <w:t>желите</w:t>
      </w:r>
      <w:proofErr w:type="spellEnd"/>
      <w:r w:rsidRPr="002C4E01">
        <w:t xml:space="preserve"> </w:t>
      </w:r>
      <w:proofErr w:type="spellStart"/>
      <w:r w:rsidRPr="002C4E01">
        <w:t>промените</w:t>
      </w:r>
      <w:proofErr w:type="spellEnd"/>
      <w:r w:rsidRPr="002C4E01">
        <w:t xml:space="preserve"> </w:t>
      </w:r>
      <w:proofErr w:type="spellStart"/>
      <w:r w:rsidRPr="002C4E01">
        <w:t>глас</w:t>
      </w:r>
      <w:proofErr w:type="spellEnd"/>
      <w:r w:rsidRPr="002C4E01">
        <w:t>;</w:t>
      </w:r>
    </w:p>
    <w:p w14:paraId="177F7C85" w14:textId="77777777" w:rsidR="00131FB0" w:rsidRPr="002C4E01" w:rsidRDefault="00131FB0" w:rsidP="00131FB0">
      <w:pPr>
        <w:numPr>
          <w:ilvl w:val="0"/>
          <w:numId w:val="2"/>
        </w:numPr>
        <w:spacing w:after="120" w:line="20" w:lineRule="atLeast"/>
        <w:ind w:left="778"/>
        <w:jc w:val="both"/>
      </w:pPr>
      <w:proofErr w:type="spellStart"/>
      <w:proofErr w:type="gramStart"/>
      <w:r w:rsidRPr="002C4E01">
        <w:t>да</w:t>
      </w:r>
      <w:proofErr w:type="spellEnd"/>
      <w:proofErr w:type="gramEnd"/>
      <w:r w:rsidRPr="002C4E01">
        <w:t xml:space="preserve"> </w:t>
      </w:r>
      <w:proofErr w:type="spellStart"/>
      <w:r w:rsidRPr="002C4E01">
        <w:t>гласачки</w:t>
      </w:r>
      <w:proofErr w:type="spellEnd"/>
      <w:r w:rsidRPr="002C4E01">
        <w:t xml:space="preserve"> </w:t>
      </w:r>
      <w:proofErr w:type="spellStart"/>
      <w:r w:rsidRPr="002C4E01">
        <w:t>лист</w:t>
      </w:r>
      <w:proofErr w:type="spellEnd"/>
      <w:r w:rsidRPr="002C4E01">
        <w:t xml:space="preserve"> </w:t>
      </w:r>
      <w:proofErr w:type="spellStart"/>
      <w:r w:rsidRPr="002C4E01">
        <w:t>буде</w:t>
      </w:r>
      <w:proofErr w:type="spellEnd"/>
      <w:r w:rsidRPr="002C4E01">
        <w:t xml:space="preserve"> </w:t>
      </w:r>
      <w:proofErr w:type="spellStart"/>
      <w:r w:rsidRPr="002C4E01">
        <w:t>учитан</w:t>
      </w:r>
      <w:proofErr w:type="spellEnd"/>
      <w:r w:rsidRPr="002C4E01">
        <w:t xml:space="preserve"> </w:t>
      </w:r>
      <w:proofErr w:type="spellStart"/>
      <w:r w:rsidRPr="002C4E01">
        <w:t>тако</w:t>
      </w:r>
      <w:proofErr w:type="spellEnd"/>
      <w:r w:rsidRPr="002C4E01">
        <w:t xml:space="preserve"> </w:t>
      </w:r>
      <w:proofErr w:type="spellStart"/>
      <w:r w:rsidRPr="002C4E01">
        <w:t>да</w:t>
      </w:r>
      <w:proofErr w:type="spellEnd"/>
      <w:r w:rsidRPr="002C4E01">
        <w:t xml:space="preserve"> </w:t>
      </w:r>
      <w:proofErr w:type="spellStart"/>
      <w:r w:rsidRPr="002C4E01">
        <w:t>не</w:t>
      </w:r>
      <w:proofErr w:type="spellEnd"/>
      <w:r w:rsidRPr="002C4E01">
        <w:t xml:space="preserve"> </w:t>
      </w:r>
      <w:proofErr w:type="spellStart"/>
      <w:r w:rsidRPr="002C4E01">
        <w:t>буде</w:t>
      </w:r>
      <w:proofErr w:type="spellEnd"/>
      <w:r w:rsidRPr="002C4E01">
        <w:t xml:space="preserve"> </w:t>
      </w:r>
      <w:proofErr w:type="spellStart"/>
      <w:r w:rsidRPr="002C4E01">
        <w:t>унапред</w:t>
      </w:r>
      <w:proofErr w:type="spellEnd"/>
      <w:r w:rsidRPr="002C4E01">
        <w:t xml:space="preserve"> </w:t>
      </w:r>
      <w:proofErr w:type="spellStart"/>
      <w:r w:rsidRPr="002C4E01">
        <w:t>означен</w:t>
      </w:r>
      <w:proofErr w:type="spellEnd"/>
      <w:r w:rsidRPr="002C4E01">
        <w:t xml:space="preserve"> </w:t>
      </w:r>
      <w:proofErr w:type="spellStart"/>
      <w:r w:rsidRPr="002C4E01">
        <w:t>било</w:t>
      </w:r>
      <w:proofErr w:type="spellEnd"/>
      <w:r w:rsidRPr="002C4E01">
        <w:t xml:space="preserve"> </w:t>
      </w:r>
      <w:proofErr w:type="spellStart"/>
      <w:r w:rsidRPr="002C4E01">
        <w:t>који</w:t>
      </w:r>
      <w:proofErr w:type="spellEnd"/>
      <w:r w:rsidRPr="002C4E01">
        <w:t xml:space="preserve"> </w:t>
      </w:r>
      <w:proofErr w:type="spellStart"/>
      <w:r w:rsidRPr="002C4E01">
        <w:t>глас</w:t>
      </w:r>
      <w:proofErr w:type="spellEnd"/>
      <w:r w:rsidRPr="002C4E01">
        <w:t xml:space="preserve">, </w:t>
      </w:r>
      <w:r>
        <w:rPr>
          <w:lang w:val="sr-Cyrl-RS"/>
        </w:rPr>
        <w:t xml:space="preserve">  </w:t>
      </w:r>
      <w:proofErr w:type="spellStart"/>
      <w:r w:rsidRPr="002C4E01">
        <w:t>што</w:t>
      </w:r>
      <w:proofErr w:type="spellEnd"/>
      <w:r w:rsidRPr="002C4E01">
        <w:t xml:space="preserve"> </w:t>
      </w:r>
      <w:proofErr w:type="spellStart"/>
      <w:r w:rsidRPr="002C4E01">
        <w:t>значи</w:t>
      </w:r>
      <w:proofErr w:type="spellEnd"/>
      <w:r w:rsidRPr="002C4E01">
        <w:t xml:space="preserve"> </w:t>
      </w:r>
      <w:proofErr w:type="spellStart"/>
      <w:r w:rsidRPr="002C4E01">
        <w:t>да</w:t>
      </w:r>
      <w:proofErr w:type="spellEnd"/>
      <w:r w:rsidRPr="002C4E01">
        <w:t xml:space="preserve"> </w:t>
      </w:r>
      <w:proofErr w:type="spellStart"/>
      <w:r w:rsidRPr="002C4E01">
        <w:t>ћете</w:t>
      </w:r>
      <w:proofErr w:type="spellEnd"/>
      <w:r w:rsidRPr="002C4E01">
        <w:t xml:space="preserve"> </w:t>
      </w:r>
      <w:proofErr w:type="spellStart"/>
      <w:r w:rsidRPr="002C4E01">
        <w:t>за</w:t>
      </w:r>
      <w:proofErr w:type="spellEnd"/>
      <w:r w:rsidRPr="002C4E01">
        <w:t xml:space="preserve"> </w:t>
      </w:r>
      <w:proofErr w:type="spellStart"/>
      <w:r w:rsidRPr="002C4E01">
        <w:t>сваку</w:t>
      </w:r>
      <w:proofErr w:type="spellEnd"/>
      <w:r w:rsidRPr="002C4E01">
        <w:t xml:space="preserve"> </w:t>
      </w:r>
      <w:proofErr w:type="spellStart"/>
      <w:r w:rsidRPr="002C4E01">
        <w:t>тачку</w:t>
      </w:r>
      <w:proofErr w:type="spellEnd"/>
      <w:r w:rsidRPr="002C4E01">
        <w:t xml:space="preserve"> </w:t>
      </w:r>
      <w:proofErr w:type="spellStart"/>
      <w:r w:rsidRPr="002C4E01">
        <w:t>појединачно</w:t>
      </w:r>
      <w:proofErr w:type="spellEnd"/>
      <w:r w:rsidRPr="002C4E01">
        <w:t xml:space="preserve"> </w:t>
      </w:r>
      <w:proofErr w:type="spellStart"/>
      <w:r w:rsidRPr="002C4E01">
        <w:t>морати</w:t>
      </w:r>
      <w:proofErr w:type="spellEnd"/>
      <w:r w:rsidRPr="002C4E01">
        <w:rPr>
          <w:lang w:val="sr-Cyrl-RS"/>
        </w:rPr>
        <w:t xml:space="preserve"> </w:t>
      </w:r>
      <w:proofErr w:type="spellStart"/>
      <w:r w:rsidRPr="002C4E01">
        <w:t>да</w:t>
      </w:r>
      <w:proofErr w:type="spellEnd"/>
      <w:r w:rsidRPr="002C4E01">
        <w:t xml:space="preserve"> </w:t>
      </w:r>
      <w:proofErr w:type="spellStart"/>
      <w:r w:rsidRPr="002C4E01">
        <w:t>означите</w:t>
      </w:r>
      <w:proofErr w:type="spellEnd"/>
      <w:r w:rsidRPr="002C4E01">
        <w:t xml:space="preserve"> </w:t>
      </w:r>
      <w:proofErr w:type="spellStart"/>
      <w:r w:rsidRPr="002C4E01">
        <w:t>свој</w:t>
      </w:r>
      <w:proofErr w:type="spellEnd"/>
      <w:r w:rsidRPr="002C4E01">
        <w:t xml:space="preserve"> </w:t>
      </w:r>
      <w:proofErr w:type="spellStart"/>
      <w:r w:rsidRPr="002C4E01">
        <w:t>глас</w:t>
      </w:r>
      <w:proofErr w:type="spellEnd"/>
      <w:r w:rsidRPr="002C4E01">
        <w:t xml:space="preserve">. </w:t>
      </w:r>
    </w:p>
    <w:p w14:paraId="10D8A567" w14:textId="77777777" w:rsidR="00131FB0" w:rsidRPr="002C4E01" w:rsidRDefault="00131FB0" w:rsidP="00131FB0">
      <w:pPr>
        <w:spacing w:after="120" w:line="20" w:lineRule="atLeast"/>
        <w:ind w:firstLine="418"/>
        <w:jc w:val="both"/>
      </w:pPr>
      <w:proofErr w:type="spellStart"/>
      <w:r w:rsidRPr="002C4E01">
        <w:t>Након</w:t>
      </w:r>
      <w:proofErr w:type="spellEnd"/>
      <w:r w:rsidRPr="002C4E01">
        <w:t xml:space="preserve"> </w:t>
      </w:r>
      <w:proofErr w:type="spellStart"/>
      <w:r w:rsidRPr="002C4E01">
        <w:t>обављеног</w:t>
      </w:r>
      <w:proofErr w:type="spellEnd"/>
      <w:r w:rsidRPr="002C4E01">
        <w:t xml:space="preserve"> </w:t>
      </w:r>
      <w:proofErr w:type="spellStart"/>
      <w:r w:rsidRPr="002C4E01">
        <w:t>гласања</w:t>
      </w:r>
      <w:proofErr w:type="spellEnd"/>
      <w:r w:rsidRPr="002C4E01">
        <w:t xml:space="preserve"> (</w:t>
      </w:r>
      <w:proofErr w:type="spellStart"/>
      <w:r w:rsidRPr="002C4E01">
        <w:t>попуњавањем</w:t>
      </w:r>
      <w:proofErr w:type="spellEnd"/>
      <w:r w:rsidRPr="002C4E01">
        <w:t xml:space="preserve"> </w:t>
      </w:r>
      <w:proofErr w:type="spellStart"/>
      <w:r w:rsidRPr="002C4E01">
        <w:t>гласачког</w:t>
      </w:r>
      <w:proofErr w:type="spellEnd"/>
      <w:r w:rsidRPr="002C4E01">
        <w:t xml:space="preserve"> </w:t>
      </w:r>
      <w:proofErr w:type="spellStart"/>
      <w:r w:rsidRPr="002C4E01">
        <w:t>листа</w:t>
      </w:r>
      <w:proofErr w:type="spellEnd"/>
      <w:r w:rsidRPr="002C4E01">
        <w:t xml:space="preserve"> и </w:t>
      </w:r>
      <w:proofErr w:type="spellStart"/>
      <w:r w:rsidRPr="002C4E01">
        <w:t>кликом</w:t>
      </w:r>
      <w:proofErr w:type="spellEnd"/>
      <w:r w:rsidRPr="002C4E01">
        <w:t xml:space="preserve"> </w:t>
      </w:r>
      <w:proofErr w:type="spellStart"/>
      <w:r w:rsidRPr="002C4E01">
        <w:t>на</w:t>
      </w:r>
      <w:proofErr w:type="spellEnd"/>
      <w:r w:rsidRPr="002C4E01">
        <w:t xml:space="preserve"> </w:t>
      </w:r>
      <w:proofErr w:type="spellStart"/>
      <w:r w:rsidRPr="002C4E01">
        <w:t>дугме</w:t>
      </w:r>
      <w:proofErr w:type="spellEnd"/>
      <w:r w:rsidRPr="002C4E01">
        <w:t xml:space="preserve"> „</w:t>
      </w:r>
      <w:proofErr w:type="spellStart"/>
      <w:r w:rsidRPr="002C4E01">
        <w:t>Гласај</w:t>
      </w:r>
      <w:proofErr w:type="spellEnd"/>
      <w:r w:rsidRPr="002C4E01">
        <w:t xml:space="preserve">“), </w:t>
      </w:r>
      <w:proofErr w:type="spellStart"/>
      <w:r w:rsidRPr="002C4E01">
        <w:t>добили</w:t>
      </w:r>
      <w:proofErr w:type="spellEnd"/>
      <w:r w:rsidRPr="002C4E01">
        <w:t xml:space="preserve"> </w:t>
      </w:r>
      <w:proofErr w:type="spellStart"/>
      <w:r w:rsidRPr="002C4E01">
        <w:t>су</w:t>
      </w:r>
      <w:proofErr w:type="spellEnd"/>
      <w:r w:rsidRPr="002C4E01">
        <w:t xml:space="preserve"> </w:t>
      </w:r>
      <w:proofErr w:type="spellStart"/>
      <w:r w:rsidRPr="002C4E01">
        <w:t>поруку</w:t>
      </w:r>
      <w:proofErr w:type="spellEnd"/>
      <w:r w:rsidRPr="002C4E01">
        <w:t xml:space="preserve"> </w:t>
      </w:r>
      <w:proofErr w:type="spellStart"/>
      <w:r w:rsidRPr="002C4E01">
        <w:t>на</w:t>
      </w:r>
      <w:proofErr w:type="spellEnd"/>
      <w:r w:rsidRPr="002C4E01">
        <w:t xml:space="preserve"> </w:t>
      </w:r>
      <w:proofErr w:type="spellStart"/>
      <w:r w:rsidRPr="002C4E01">
        <w:t>порталу</w:t>
      </w:r>
      <w:proofErr w:type="spellEnd"/>
      <w:r w:rsidRPr="002C4E01">
        <w:t xml:space="preserve"> </w:t>
      </w:r>
      <w:proofErr w:type="spellStart"/>
      <w:r w:rsidRPr="002C4E01">
        <w:t>да</w:t>
      </w:r>
      <w:proofErr w:type="spellEnd"/>
      <w:r w:rsidRPr="002C4E01">
        <w:t xml:space="preserve"> </w:t>
      </w:r>
      <w:proofErr w:type="spellStart"/>
      <w:r w:rsidRPr="002C4E01">
        <w:t>су</w:t>
      </w:r>
      <w:proofErr w:type="spellEnd"/>
      <w:r w:rsidRPr="002C4E01">
        <w:t xml:space="preserve"> </w:t>
      </w:r>
      <w:proofErr w:type="spellStart"/>
      <w:r w:rsidRPr="002C4E01">
        <w:t>гласови</w:t>
      </w:r>
      <w:proofErr w:type="spellEnd"/>
      <w:r w:rsidRPr="002C4E01">
        <w:t xml:space="preserve"> </w:t>
      </w:r>
      <w:proofErr w:type="spellStart"/>
      <w:r w:rsidRPr="002C4E01">
        <w:t>успешно</w:t>
      </w:r>
      <w:proofErr w:type="spellEnd"/>
      <w:r w:rsidRPr="002C4E01">
        <w:t xml:space="preserve"> </w:t>
      </w:r>
      <w:proofErr w:type="spellStart"/>
      <w:r w:rsidRPr="002C4E01">
        <w:t>сачувани</w:t>
      </w:r>
      <w:proofErr w:type="spellEnd"/>
      <w:r w:rsidRPr="002C4E01">
        <w:t xml:space="preserve">, а </w:t>
      </w:r>
      <w:r w:rsidRPr="002C4E01">
        <w:rPr>
          <w:lang w:val="sr-Cyrl-RS"/>
        </w:rPr>
        <w:t xml:space="preserve">након потврде и клика </w:t>
      </w:r>
      <w:proofErr w:type="gramStart"/>
      <w:r w:rsidRPr="002C4E01">
        <w:rPr>
          <w:lang w:val="sr-Cyrl-RS"/>
        </w:rPr>
        <w:t>,,Гласај</w:t>
      </w:r>
      <w:proofErr w:type="gramEnd"/>
      <w:r w:rsidRPr="002C4E01">
        <w:rPr>
          <w:lang w:val="sr-Cyrl-RS"/>
        </w:rPr>
        <w:t xml:space="preserve">“, </w:t>
      </w:r>
      <w:proofErr w:type="spellStart"/>
      <w:r w:rsidRPr="002C4E01">
        <w:t>линк</w:t>
      </w:r>
      <w:proofErr w:type="spellEnd"/>
      <w:r w:rsidRPr="002C4E01">
        <w:t xml:space="preserve"> </w:t>
      </w:r>
      <w:proofErr w:type="spellStart"/>
      <w:r w:rsidRPr="002C4E01">
        <w:t>за</w:t>
      </w:r>
      <w:proofErr w:type="spellEnd"/>
      <w:r w:rsidRPr="002C4E01">
        <w:t xml:space="preserve"> </w:t>
      </w:r>
      <w:proofErr w:type="spellStart"/>
      <w:r w:rsidRPr="002C4E01">
        <w:t>гласање</w:t>
      </w:r>
      <w:proofErr w:type="spellEnd"/>
      <w:r w:rsidRPr="002C4E01">
        <w:t xml:space="preserve"> </w:t>
      </w:r>
      <w:r w:rsidRPr="002C4E01">
        <w:rPr>
          <w:lang w:val="sr-Cyrl-RS"/>
        </w:rPr>
        <w:t xml:space="preserve">би </w:t>
      </w:r>
      <w:proofErr w:type="spellStart"/>
      <w:r w:rsidRPr="002C4E01">
        <w:t>се</w:t>
      </w:r>
      <w:proofErr w:type="spellEnd"/>
      <w:r w:rsidRPr="002C4E01">
        <w:t xml:space="preserve"> </w:t>
      </w:r>
      <w:proofErr w:type="spellStart"/>
      <w:r w:rsidRPr="002C4E01">
        <w:t>аутоматски</w:t>
      </w:r>
      <w:proofErr w:type="spellEnd"/>
      <w:r w:rsidRPr="002C4E01">
        <w:t xml:space="preserve"> </w:t>
      </w:r>
      <w:proofErr w:type="spellStart"/>
      <w:r w:rsidRPr="002C4E01">
        <w:t>деактивира</w:t>
      </w:r>
      <w:proofErr w:type="spellEnd"/>
      <w:r w:rsidRPr="002C4E01">
        <w:rPr>
          <w:lang w:val="sr-Cyrl-RS"/>
        </w:rPr>
        <w:t>о,</w:t>
      </w:r>
      <w:r w:rsidRPr="002C4E01">
        <w:t xml:space="preserve"> </w:t>
      </w:r>
      <w:proofErr w:type="spellStart"/>
      <w:r w:rsidRPr="002C4E01">
        <w:t>како</w:t>
      </w:r>
      <w:proofErr w:type="spellEnd"/>
      <w:r w:rsidRPr="002C4E01">
        <w:t xml:space="preserve"> </w:t>
      </w:r>
      <w:proofErr w:type="spellStart"/>
      <w:r w:rsidRPr="002C4E01">
        <w:t>би</w:t>
      </w:r>
      <w:proofErr w:type="spellEnd"/>
      <w:r w:rsidRPr="002C4E01">
        <w:t xml:space="preserve"> </w:t>
      </w:r>
      <w:proofErr w:type="spellStart"/>
      <w:r w:rsidRPr="002C4E01">
        <w:t>се</w:t>
      </w:r>
      <w:proofErr w:type="spellEnd"/>
      <w:r w:rsidRPr="002C4E01">
        <w:t xml:space="preserve"> </w:t>
      </w:r>
      <w:proofErr w:type="spellStart"/>
      <w:r w:rsidRPr="002C4E01">
        <w:t>спречи</w:t>
      </w:r>
      <w:proofErr w:type="spellEnd"/>
      <w:r>
        <w:rPr>
          <w:lang w:val="sr-Cyrl-RS"/>
        </w:rPr>
        <w:t>ла</w:t>
      </w:r>
      <w:r w:rsidRPr="002C4E01">
        <w:t xml:space="preserve"> </w:t>
      </w:r>
      <w:proofErr w:type="spellStart"/>
      <w:r w:rsidRPr="002C4E01">
        <w:t>могућност</w:t>
      </w:r>
      <w:proofErr w:type="spellEnd"/>
      <w:r w:rsidRPr="002C4E01">
        <w:t xml:space="preserve"> </w:t>
      </w:r>
      <w:proofErr w:type="spellStart"/>
      <w:r w:rsidRPr="002C4E01">
        <w:t>вишеструког</w:t>
      </w:r>
      <w:proofErr w:type="spellEnd"/>
      <w:r w:rsidRPr="002C4E01">
        <w:t xml:space="preserve"> </w:t>
      </w:r>
      <w:proofErr w:type="spellStart"/>
      <w:r w:rsidRPr="002C4E01">
        <w:t>гласања</w:t>
      </w:r>
      <w:proofErr w:type="spellEnd"/>
      <w:r w:rsidRPr="002C4E01">
        <w:rPr>
          <w:b/>
        </w:rPr>
        <w:t>.</w:t>
      </w:r>
    </w:p>
    <w:p w14:paraId="624E24E7" w14:textId="77777777" w:rsidR="00131FB0" w:rsidRDefault="00131FB0" w:rsidP="00131FB0">
      <w:pPr>
        <w:spacing w:after="120" w:line="20" w:lineRule="atLeast"/>
        <w:ind w:firstLine="709"/>
        <w:contextualSpacing/>
        <w:jc w:val="both"/>
        <w:rPr>
          <w:lang w:val="sr-Cyrl-RS"/>
        </w:rPr>
      </w:pPr>
      <w:proofErr w:type="spellStart"/>
      <w:r w:rsidRPr="007D1801">
        <w:t>На</w:t>
      </w:r>
      <w:proofErr w:type="spellEnd"/>
      <w:r w:rsidRPr="007D1801">
        <w:t xml:space="preserve"> </w:t>
      </w:r>
      <w:proofErr w:type="spellStart"/>
      <w:r w:rsidRPr="007D1801">
        <w:t>дан</w:t>
      </w:r>
      <w:proofErr w:type="spellEnd"/>
      <w:r w:rsidRPr="007D1801">
        <w:t xml:space="preserve"> </w:t>
      </w:r>
      <w:proofErr w:type="spellStart"/>
      <w:r w:rsidRPr="007D1801">
        <w:t>одржавања</w:t>
      </w:r>
      <w:proofErr w:type="spellEnd"/>
      <w:r w:rsidRPr="007D1801">
        <w:t xml:space="preserve"> </w:t>
      </w:r>
      <w:proofErr w:type="spellStart"/>
      <w:r w:rsidRPr="007D1801">
        <w:t>седнице</w:t>
      </w:r>
      <w:proofErr w:type="spellEnd"/>
      <w:r w:rsidRPr="007D1801">
        <w:t xml:space="preserve"> </w:t>
      </w:r>
      <w:proofErr w:type="spellStart"/>
      <w:r w:rsidRPr="007D1801">
        <w:t>укупан</w:t>
      </w:r>
      <w:proofErr w:type="spellEnd"/>
      <w:r w:rsidRPr="007D1801">
        <w:t xml:space="preserve"> </w:t>
      </w:r>
      <w:proofErr w:type="spellStart"/>
      <w:r w:rsidRPr="007D1801">
        <w:t>број</w:t>
      </w:r>
      <w:proofErr w:type="spellEnd"/>
      <w:r w:rsidRPr="007D1801">
        <w:t xml:space="preserve"> </w:t>
      </w:r>
      <w:proofErr w:type="spellStart"/>
      <w:r w:rsidRPr="007D1801">
        <w:t>чланова</w:t>
      </w:r>
      <w:proofErr w:type="spellEnd"/>
      <w:r w:rsidRPr="007D1801">
        <w:rPr>
          <w:lang w:val="sr-Cyrl-RS"/>
        </w:rPr>
        <w:t xml:space="preserve"> и чланица</w:t>
      </w:r>
      <w:r w:rsidRPr="007D1801">
        <w:t xml:space="preserve"> </w:t>
      </w:r>
      <w:proofErr w:type="spellStart"/>
      <w:r w:rsidRPr="007D1801">
        <w:rPr>
          <w:color w:val="000000"/>
        </w:rPr>
        <w:t>Наставно-научног</w:t>
      </w:r>
      <w:proofErr w:type="spellEnd"/>
      <w:r w:rsidRPr="007D1801">
        <w:t xml:space="preserve"> </w:t>
      </w:r>
      <w:proofErr w:type="spellStart"/>
      <w:r w:rsidRPr="007D1801">
        <w:t>већа</w:t>
      </w:r>
      <w:proofErr w:type="spellEnd"/>
      <w:r w:rsidRPr="007D1801">
        <w:t xml:space="preserve"> </w:t>
      </w:r>
      <w:proofErr w:type="spellStart"/>
      <w:r w:rsidRPr="007D1801">
        <w:t>Факултета</w:t>
      </w:r>
      <w:proofErr w:type="spellEnd"/>
      <w:r w:rsidRPr="007D1801">
        <w:t xml:space="preserve"> </w:t>
      </w:r>
      <w:proofErr w:type="spellStart"/>
      <w:r w:rsidRPr="007D1801">
        <w:t>је</w:t>
      </w:r>
      <w:proofErr w:type="spellEnd"/>
      <w:r w:rsidRPr="007D1801">
        <w:t xml:space="preserve"> </w:t>
      </w:r>
      <w:r w:rsidRPr="002620F7">
        <w:rPr>
          <w:b/>
        </w:rPr>
        <w:t>278</w:t>
      </w:r>
      <w:r w:rsidRPr="007D1801">
        <w:t xml:space="preserve">, </w:t>
      </w:r>
      <w:proofErr w:type="spellStart"/>
      <w:r w:rsidRPr="007D1801">
        <w:t>од</w:t>
      </w:r>
      <w:proofErr w:type="spellEnd"/>
      <w:r w:rsidRPr="007D1801">
        <w:t xml:space="preserve"> </w:t>
      </w:r>
      <w:proofErr w:type="spellStart"/>
      <w:r w:rsidRPr="007D1801">
        <w:t>тога</w:t>
      </w:r>
      <w:proofErr w:type="spellEnd"/>
      <w:r w:rsidRPr="007D1801">
        <w:t xml:space="preserve"> </w:t>
      </w:r>
      <w:r>
        <w:rPr>
          <w:lang w:val="sr-Cyrl-RS"/>
        </w:rPr>
        <w:t>1</w:t>
      </w:r>
      <w:r>
        <w:t>12</w:t>
      </w:r>
      <w:r>
        <w:rPr>
          <w:lang w:val="sr-Cyrl-RS"/>
        </w:rPr>
        <w:t xml:space="preserve"> </w:t>
      </w:r>
      <w:proofErr w:type="spellStart"/>
      <w:r w:rsidRPr="007D1801">
        <w:t>редовних</w:t>
      </w:r>
      <w:proofErr w:type="spellEnd"/>
      <w:r w:rsidRPr="007D1801">
        <w:t xml:space="preserve"> </w:t>
      </w:r>
      <w:proofErr w:type="spellStart"/>
      <w:r w:rsidRPr="007D1801">
        <w:t>професора</w:t>
      </w:r>
      <w:proofErr w:type="spellEnd"/>
      <w:r w:rsidRPr="007D1801">
        <w:t xml:space="preserve">, </w:t>
      </w:r>
      <w:r>
        <w:t>59</w:t>
      </w:r>
      <w:r w:rsidRPr="007D1801">
        <w:t xml:space="preserve"> </w:t>
      </w:r>
      <w:proofErr w:type="spellStart"/>
      <w:r w:rsidRPr="007D1801">
        <w:t>ванредних</w:t>
      </w:r>
      <w:proofErr w:type="spellEnd"/>
      <w:r w:rsidRPr="007D1801">
        <w:t xml:space="preserve"> </w:t>
      </w:r>
      <w:proofErr w:type="spellStart"/>
      <w:r w:rsidRPr="007D1801">
        <w:t>професора</w:t>
      </w:r>
      <w:proofErr w:type="spellEnd"/>
      <w:r w:rsidRPr="007D1801">
        <w:t xml:space="preserve">, </w:t>
      </w:r>
      <w:r>
        <w:t>58</w:t>
      </w:r>
      <w:r w:rsidRPr="007D1801">
        <w:t xml:space="preserve"> </w:t>
      </w:r>
      <w:proofErr w:type="spellStart"/>
      <w:r w:rsidRPr="007D1801">
        <w:t>доцената</w:t>
      </w:r>
      <w:proofErr w:type="spellEnd"/>
      <w:r w:rsidRPr="007D1801">
        <w:t xml:space="preserve">, </w:t>
      </w:r>
      <w:r>
        <w:t>4</w:t>
      </w:r>
      <w:r w:rsidRPr="007D1801">
        <w:t xml:space="preserve"> </w:t>
      </w:r>
      <w:proofErr w:type="spellStart"/>
      <w:r w:rsidRPr="007D1801">
        <w:t>наставника</w:t>
      </w:r>
      <w:proofErr w:type="spellEnd"/>
      <w:r w:rsidRPr="007D1801">
        <w:t xml:space="preserve"> </w:t>
      </w:r>
      <w:proofErr w:type="spellStart"/>
      <w:r w:rsidRPr="007D1801">
        <w:t>страних</w:t>
      </w:r>
      <w:proofErr w:type="spellEnd"/>
      <w:r w:rsidRPr="007D1801">
        <w:t xml:space="preserve"> </w:t>
      </w:r>
      <w:proofErr w:type="spellStart"/>
      <w:r w:rsidRPr="007D1801">
        <w:t>језика</w:t>
      </w:r>
      <w:proofErr w:type="spellEnd"/>
      <w:r>
        <w:rPr>
          <w:lang w:val="sr-Cyrl-RS"/>
        </w:rPr>
        <w:t xml:space="preserve"> и 45 студената.</w:t>
      </w:r>
    </w:p>
    <w:p w14:paraId="6AEA8C81" w14:textId="77777777" w:rsidR="00131FB0" w:rsidRDefault="00131FB0" w:rsidP="00131FB0">
      <w:pPr>
        <w:spacing w:after="120" w:line="20" w:lineRule="atLeast"/>
        <w:ind w:firstLine="709"/>
        <w:contextualSpacing/>
        <w:jc w:val="both"/>
        <w:rPr>
          <w:lang w:val="sr-Cyrl-RS"/>
        </w:rPr>
      </w:pPr>
    </w:p>
    <w:p w14:paraId="431D21DB" w14:textId="77777777" w:rsidR="00131FB0" w:rsidRDefault="00131FB0" w:rsidP="00131FB0">
      <w:pPr>
        <w:spacing w:after="120" w:line="20" w:lineRule="atLeast"/>
        <w:ind w:firstLine="709"/>
        <w:contextualSpacing/>
        <w:jc w:val="both"/>
        <w:rPr>
          <w:lang w:val="sr-Cyrl-RS"/>
        </w:rPr>
      </w:pPr>
      <w:r w:rsidRPr="002C4E01">
        <w:rPr>
          <w:lang w:val="sr-Cyrl-RS"/>
        </w:rPr>
        <w:t>Гласање је трајало тачно 24:00 часова.</w:t>
      </w:r>
    </w:p>
    <w:p w14:paraId="4FA8A51A" w14:textId="77777777" w:rsidR="00131FB0" w:rsidRPr="0022077A" w:rsidRDefault="00131FB0" w:rsidP="00131FB0">
      <w:pPr>
        <w:spacing w:after="120" w:line="20" w:lineRule="atLeast"/>
        <w:jc w:val="both"/>
      </w:pPr>
      <w:r>
        <w:lastRenderedPageBreak/>
        <w:t xml:space="preserve">            </w:t>
      </w:r>
      <w:r>
        <w:rPr>
          <w:lang w:val="sr-Cyrl-RS"/>
        </w:rPr>
        <w:t>Увидом у резултате електронског изјашњавања</w:t>
      </w:r>
      <w:r>
        <w:t xml:space="preserve"> </w:t>
      </w:r>
      <w:r>
        <w:rPr>
          <w:lang w:val="sr-Cyrl-RS"/>
        </w:rPr>
        <w:t>к</w:t>
      </w:r>
      <w:proofErr w:type="spellStart"/>
      <w:r w:rsidRPr="0033042E">
        <w:t>онстатује</w:t>
      </w:r>
      <w:proofErr w:type="spellEnd"/>
      <w:r w:rsidRPr="0033042E">
        <w:t xml:space="preserve"> </w:t>
      </w:r>
      <w:proofErr w:type="spellStart"/>
      <w:r w:rsidRPr="0033042E">
        <w:t>се</w:t>
      </w:r>
      <w:proofErr w:type="spellEnd"/>
      <w:r w:rsidRPr="0033042E">
        <w:t xml:space="preserve"> </w:t>
      </w:r>
      <w:proofErr w:type="spellStart"/>
      <w:r w:rsidRPr="0033042E">
        <w:t>да</w:t>
      </w:r>
      <w:proofErr w:type="spellEnd"/>
      <w:r w:rsidRPr="0033042E">
        <w:t xml:space="preserve"> </w:t>
      </w:r>
      <w:proofErr w:type="spellStart"/>
      <w:r w:rsidRPr="0033042E">
        <w:t>су</w:t>
      </w:r>
      <w:proofErr w:type="spellEnd"/>
      <w:r w:rsidRPr="0033042E">
        <w:t xml:space="preserve"> </w:t>
      </w:r>
      <w:proofErr w:type="spellStart"/>
      <w:r w:rsidRPr="0033042E">
        <w:t>чланови</w:t>
      </w:r>
      <w:proofErr w:type="spellEnd"/>
      <w:r w:rsidRPr="0033042E">
        <w:t xml:space="preserve"> </w:t>
      </w:r>
      <w:r>
        <w:rPr>
          <w:lang w:val="sr-Cyrl-RS"/>
        </w:rPr>
        <w:t xml:space="preserve">и чланице </w:t>
      </w:r>
      <w:proofErr w:type="spellStart"/>
      <w:r w:rsidRPr="0033042E">
        <w:t>Наставно-научног</w:t>
      </w:r>
      <w:proofErr w:type="spellEnd"/>
      <w:r>
        <w:t xml:space="preserve"> </w:t>
      </w:r>
      <w:proofErr w:type="spellStart"/>
      <w:r>
        <w:t>већа</w:t>
      </w:r>
      <w:proofErr w:type="spellEnd"/>
      <w:r>
        <w:t xml:space="preserve"> </w:t>
      </w:r>
      <w:proofErr w:type="spellStart"/>
      <w:r>
        <w:t>донели</w:t>
      </w:r>
      <w:proofErr w:type="spellEnd"/>
      <w:r>
        <w:t xml:space="preserve"> </w:t>
      </w:r>
      <w:proofErr w:type="spellStart"/>
      <w:r>
        <w:t>следеће</w:t>
      </w:r>
      <w:proofErr w:type="spellEnd"/>
      <w:r>
        <w:t xml:space="preserve"> </w:t>
      </w:r>
      <w:proofErr w:type="spellStart"/>
      <w:r>
        <w:t>одлуке</w:t>
      </w:r>
      <w:proofErr w:type="spellEnd"/>
      <w:r>
        <w:t xml:space="preserve">: </w:t>
      </w:r>
    </w:p>
    <w:p w14:paraId="13D2A86B" w14:textId="77777777" w:rsidR="00131FB0" w:rsidRDefault="00131FB0" w:rsidP="00131FB0">
      <w:pPr>
        <w:suppressAutoHyphens/>
        <w:spacing w:after="0" w:line="240" w:lineRule="auto"/>
        <w:jc w:val="both"/>
      </w:pPr>
    </w:p>
    <w:p w14:paraId="1393DFC6" w14:textId="77777777" w:rsidR="00131FB0" w:rsidRPr="007A47F8" w:rsidRDefault="00131FB0" w:rsidP="00131FB0">
      <w:pPr>
        <w:spacing w:after="80"/>
        <w:jc w:val="center"/>
        <w:rPr>
          <w:lang w:val="sr-Cyrl-RS"/>
        </w:rPr>
      </w:pPr>
      <w:r w:rsidRPr="007A47F8">
        <w:rPr>
          <w:lang w:val="sr-Cyrl-RS"/>
        </w:rPr>
        <w:t>I</w:t>
      </w:r>
    </w:p>
    <w:p w14:paraId="2AFC6CAC" w14:textId="77777777" w:rsidR="00131FB0" w:rsidRPr="007A47F8" w:rsidRDefault="00131FB0" w:rsidP="00131FB0">
      <w:pPr>
        <w:spacing w:after="40"/>
        <w:jc w:val="both"/>
        <w:rPr>
          <w:lang w:val="sr-Cyrl-RS"/>
        </w:rPr>
      </w:pPr>
      <w:r w:rsidRPr="007A47F8">
        <w:rPr>
          <w:color w:val="000000" w:themeColor="text1"/>
          <w:lang w:val="sr-Cyrl-RS"/>
        </w:rPr>
        <w:t xml:space="preserve">            Предложени дневни</w:t>
      </w:r>
      <w:r w:rsidRPr="007A47F8">
        <w:rPr>
          <w:lang w:val="sr-Cyrl-RS"/>
        </w:rPr>
        <w:t xml:space="preserve"> ред Већа је прихваћен са:       </w:t>
      </w:r>
    </w:p>
    <w:p w14:paraId="30E1CFBD" w14:textId="77777777" w:rsidR="00131FB0" w:rsidRPr="007C1063" w:rsidRDefault="00131FB0" w:rsidP="00131FB0">
      <w:pPr>
        <w:jc w:val="both"/>
        <w:rPr>
          <w:b/>
          <w:color w:val="1F497D" w:themeColor="text2"/>
          <w:sz w:val="28"/>
          <w:szCs w:val="28"/>
          <w:lang w:val="sr-Cyrl-RS"/>
        </w:rPr>
      </w:pPr>
      <w:r w:rsidRPr="007A47F8">
        <w:rPr>
          <w:lang w:val="sr-Cyrl-RS"/>
        </w:rPr>
        <w:t xml:space="preserve">Укупан број гласова: </w:t>
      </w:r>
      <w:r>
        <w:rPr>
          <w:b/>
          <w:color w:val="FF0000"/>
          <w:sz w:val="28"/>
          <w:szCs w:val="28"/>
        </w:rPr>
        <w:t>200</w:t>
      </w:r>
      <w:r w:rsidRPr="00CF3379">
        <w:rPr>
          <w:b/>
          <w:color w:val="FF0000"/>
        </w:rPr>
        <w:t xml:space="preserve"> ЗА</w:t>
      </w:r>
      <w:r w:rsidRPr="00225C5C">
        <w:rPr>
          <w:b/>
          <w:color w:val="000000" w:themeColor="text1"/>
        </w:rPr>
        <w:t>,</w:t>
      </w:r>
      <w:r>
        <w:rPr>
          <w:b/>
          <w:color w:val="FF0000"/>
        </w:rPr>
        <w:t xml:space="preserve"> </w:t>
      </w:r>
      <w:r>
        <w:rPr>
          <w:b/>
          <w:color w:val="1F497D"/>
        </w:rPr>
        <w:t xml:space="preserve">5 </w:t>
      </w:r>
      <w:r>
        <w:rPr>
          <w:b/>
          <w:color w:val="1F497D"/>
          <w:lang w:val="sr-Cyrl-RS"/>
        </w:rPr>
        <w:t xml:space="preserve">ПРОТИВ, </w:t>
      </w:r>
      <w:r>
        <w:rPr>
          <w:b/>
          <w:color w:val="4F81BD"/>
        </w:rPr>
        <w:t>6</w:t>
      </w:r>
      <w:r w:rsidRPr="00C84FFB">
        <w:rPr>
          <w:b/>
          <w:color w:val="4F81BD"/>
        </w:rPr>
        <w:t xml:space="preserve"> </w:t>
      </w:r>
      <w:r w:rsidRPr="00C84FFB">
        <w:rPr>
          <w:b/>
          <w:color w:val="4F81BD"/>
          <w:lang w:val="sr-Cyrl-RS"/>
        </w:rPr>
        <w:t>У</w:t>
      </w:r>
      <w:r>
        <w:rPr>
          <w:b/>
          <w:color w:val="4F81BD"/>
          <w:lang w:val="sr-Cyrl-RS"/>
        </w:rPr>
        <w:t>З</w:t>
      </w:r>
      <w:r w:rsidRPr="00C84FFB">
        <w:rPr>
          <w:b/>
          <w:color w:val="4F81BD"/>
          <w:lang w:val="sr-Cyrl-RS"/>
        </w:rPr>
        <w:t>ДРЖАН</w:t>
      </w:r>
      <w:r>
        <w:rPr>
          <w:b/>
          <w:color w:val="4F81BD"/>
          <w:lang w:val="sr-Cyrl-RS"/>
        </w:rPr>
        <w:t>ИХ</w:t>
      </w:r>
    </w:p>
    <w:p w14:paraId="61EB438D" w14:textId="77777777" w:rsidR="00131FB0" w:rsidRDefault="00131FB0" w:rsidP="00131FB0">
      <w:pPr>
        <w:suppressAutoHyphens/>
        <w:spacing w:after="120" w:line="20" w:lineRule="atLeast"/>
        <w:jc w:val="center"/>
        <w:rPr>
          <w:rFonts w:eastAsia="Times New Roman" w:cs="Times New Roman"/>
          <w:color w:val="000000"/>
          <w:kern w:val="2"/>
          <w:szCs w:val="24"/>
          <w:lang w:val="sr-Cyrl-RS"/>
        </w:rPr>
      </w:pPr>
      <w:r w:rsidRPr="007A47F8">
        <w:rPr>
          <w:rFonts w:eastAsia="Times New Roman" w:cs="Times New Roman"/>
          <w:color w:val="000000"/>
          <w:kern w:val="2"/>
          <w:szCs w:val="24"/>
          <w:lang w:val="sr-Cyrl-RS"/>
        </w:rPr>
        <w:t>II</w:t>
      </w:r>
    </w:p>
    <w:p w14:paraId="198B536A" w14:textId="2C5E9220" w:rsidR="008F4F6C" w:rsidRDefault="008F4F6C" w:rsidP="008F4F6C">
      <w:pPr>
        <w:ind w:firstLine="720"/>
        <w:jc w:val="both"/>
        <w:rPr>
          <w:lang w:val="sr-Cyrl-RS"/>
        </w:rPr>
      </w:pPr>
      <w:r>
        <w:rPr>
          <w:lang w:val="sr-Cyrl-RS"/>
        </w:rPr>
        <w:t xml:space="preserve"> </w:t>
      </w:r>
      <w:r w:rsidR="00FB0DE0">
        <w:rPr>
          <w:lang w:val="sr-Cyrl-RS"/>
        </w:rPr>
        <w:t>Усваја се</w:t>
      </w:r>
      <w:r>
        <w:rPr>
          <w:lang w:val="sr-Cyrl-RS"/>
        </w:rPr>
        <w:t xml:space="preserve"> План</w:t>
      </w:r>
      <w:r w:rsidRPr="00850B93">
        <w:rPr>
          <w:lang w:val="sr-Cyrl-RS"/>
        </w:rPr>
        <w:t xml:space="preserve"> за надокнаду наставе у пролећном семестру у школској 2024/25. години организовањем онлајн наставе.</w:t>
      </w:r>
    </w:p>
    <w:p w14:paraId="110BBF29" w14:textId="77777777" w:rsidR="008F4F6C" w:rsidRPr="007119D3" w:rsidRDefault="008F4F6C" w:rsidP="008F4F6C">
      <w:pPr>
        <w:ind w:firstLine="720"/>
        <w:jc w:val="both"/>
      </w:pPr>
      <w:r>
        <w:rPr>
          <w:lang w:val="sr-Cyrl-RS"/>
        </w:rPr>
        <w:t xml:space="preserve">  Надокнада наставе из става 1. ове Одлуке почиње од </w:t>
      </w:r>
      <w:r w:rsidRPr="00850B93">
        <w:rPr>
          <w:lang w:val="sr-Cyrl-RS"/>
        </w:rPr>
        <w:t>14. јула</w:t>
      </w:r>
      <w:r>
        <w:rPr>
          <w:lang w:val="sr-Cyrl-RS"/>
        </w:rPr>
        <w:t>, и трајаће</w:t>
      </w:r>
      <w:r w:rsidRPr="00850B93">
        <w:rPr>
          <w:lang w:val="sr-Cyrl-RS"/>
        </w:rPr>
        <w:t xml:space="preserve"> до 31.10.2025. године</w:t>
      </w:r>
      <w:r>
        <w:rPr>
          <w:lang w:val="sr-Cyrl-RS"/>
        </w:rPr>
        <w:t>.</w:t>
      </w:r>
    </w:p>
    <w:p w14:paraId="0AB13D79" w14:textId="77777777" w:rsidR="008F4F6C" w:rsidRDefault="008F4F6C" w:rsidP="008F4F6C">
      <w:pPr>
        <w:ind w:firstLine="720"/>
        <w:jc w:val="both"/>
        <w:rPr>
          <w:lang w:val="sr-Cyrl-RS"/>
        </w:rPr>
      </w:pPr>
      <w:r>
        <w:rPr>
          <w:lang w:val="sr-Cyrl-RS"/>
        </w:rPr>
        <w:t>Надокнада наставе ће се одвијати у онлајн режиму.</w:t>
      </w:r>
    </w:p>
    <w:p w14:paraId="4C8FF990" w14:textId="77777777" w:rsidR="008F4F6C" w:rsidRPr="008F4F6C" w:rsidRDefault="008F4F6C" w:rsidP="008F4F6C">
      <w:pPr>
        <w:jc w:val="center"/>
        <w:rPr>
          <w:i/>
          <w:lang w:val="sr-Cyrl-RS"/>
        </w:rPr>
      </w:pPr>
      <w:r w:rsidRPr="008F4F6C">
        <w:rPr>
          <w:i/>
          <w:lang w:val="sr-Cyrl-RS"/>
        </w:rPr>
        <w:t xml:space="preserve">О б р а з л о ж е њ е </w:t>
      </w:r>
    </w:p>
    <w:p w14:paraId="4A65E267" w14:textId="77777777" w:rsidR="008F4F6C" w:rsidRPr="007119D3" w:rsidRDefault="008F4F6C" w:rsidP="008F4F6C">
      <w:pPr>
        <w:jc w:val="both"/>
        <w:rPr>
          <w:lang w:val="sr-Cyrl-RS"/>
        </w:rPr>
      </w:pPr>
      <w:r>
        <w:rPr>
          <w:lang w:val="sr-Cyrl-RS"/>
        </w:rPr>
        <w:tab/>
        <w:t xml:space="preserve">Образложење </w:t>
      </w:r>
      <w:r w:rsidRPr="00850B93">
        <w:rPr>
          <w:lang w:val="sr-Cyrl-RS"/>
        </w:rPr>
        <w:t xml:space="preserve">тачке II </w:t>
      </w:r>
      <w:r>
        <w:rPr>
          <w:lang w:val="sr-Cyrl-RS"/>
        </w:rPr>
        <w:t>утврђеног</w:t>
      </w:r>
      <w:r w:rsidRPr="00850B93">
        <w:rPr>
          <w:lang w:val="sr-Cyrl-RS"/>
        </w:rPr>
        <w:t xml:space="preserve"> </w:t>
      </w:r>
      <w:r>
        <w:rPr>
          <w:lang w:val="sr-Cyrl-RS"/>
        </w:rPr>
        <w:t xml:space="preserve">Дневног реда - </w:t>
      </w:r>
      <w:r w:rsidRPr="00A84847">
        <w:rPr>
          <w:i/>
          <w:lang w:val="sr-Cyrl-RS"/>
        </w:rPr>
        <w:t>Усвајање Плана за надокнаду наставе у пролећном семестру у школској 2024/25. години организовањем онлајн наставе од 14. јула до 31.10.2025. године</w:t>
      </w:r>
      <w:r>
        <w:rPr>
          <w:lang w:val="sr-Cyrl-RS"/>
        </w:rPr>
        <w:t xml:space="preserve">, бр. </w:t>
      </w:r>
      <w:r w:rsidRPr="00A84847">
        <w:rPr>
          <w:lang w:val="sr-Cyrl-RS"/>
        </w:rPr>
        <w:t>1219/1</w:t>
      </w:r>
      <w:r>
        <w:rPr>
          <w:lang w:val="sr-Cyrl-RS"/>
        </w:rPr>
        <w:t xml:space="preserve"> од дана </w:t>
      </w:r>
      <w:r w:rsidRPr="00A84847">
        <w:rPr>
          <w:lang w:val="sr-Cyrl-RS"/>
        </w:rPr>
        <w:t>03.07.2025. године</w:t>
      </w:r>
      <w:r>
        <w:rPr>
          <w:lang w:val="sr-Cyrl-RS"/>
        </w:rPr>
        <w:t xml:space="preserve">, је саставни део овог Записника. </w:t>
      </w:r>
    </w:p>
    <w:p w14:paraId="41AB6222" w14:textId="77777777" w:rsidR="008F4F6C" w:rsidRDefault="008F4F6C" w:rsidP="008F4F6C">
      <w:pPr>
        <w:jc w:val="both"/>
        <w:rPr>
          <w:lang w:val="sr-Cyrl-RS"/>
        </w:rPr>
      </w:pPr>
      <w:r>
        <w:t xml:space="preserve">             </w:t>
      </w:r>
      <w:r w:rsidRPr="007119D3">
        <w:rPr>
          <w:lang w:val="sr-Cyrl-RS"/>
        </w:rPr>
        <w:t xml:space="preserve">За реализацију ове одлуке задужују се декан проф. др Данијел Синани и  продекан за наставу проф. др Стефан Мићић који ће у складу са овом Одлуком припремити предлог за измену и допуну Плана организације извођења наставе, испитних рокова и других активности на Филозофском факултету у школској 2024/2025. години 05/1-01 брoj:1245/1, од дана 06.09.2024. године и </w:t>
      </w:r>
      <w:r w:rsidRPr="00A84847">
        <w:rPr>
          <w:lang w:val="sr-Cyrl-RS"/>
        </w:rPr>
        <w:t>исти ће упутити Савету ради измене и допуне. Настава се остварује на начин прописан у чл. 18. Статута Факултета.</w:t>
      </w:r>
    </w:p>
    <w:p w14:paraId="66E08E96" w14:textId="77777777" w:rsidR="008F4F6C" w:rsidRDefault="008F4F6C" w:rsidP="008F4F6C">
      <w:pPr>
        <w:ind w:firstLine="720"/>
        <w:jc w:val="both"/>
      </w:pPr>
      <w:r w:rsidRPr="007119D3">
        <w:rPr>
          <w:lang w:val="sr-Cyrl-RS"/>
        </w:rPr>
        <w:t>Одлуку објавити на огласној табли и интернет страници Факултета.</w:t>
      </w:r>
    </w:p>
    <w:p w14:paraId="4FCB0155" w14:textId="77777777" w:rsidR="00131FB0" w:rsidRPr="007C1063" w:rsidRDefault="00131FB0" w:rsidP="00131FB0">
      <w:pPr>
        <w:jc w:val="both"/>
        <w:rPr>
          <w:b/>
          <w:color w:val="1F497D" w:themeColor="text2"/>
          <w:sz w:val="28"/>
          <w:szCs w:val="28"/>
          <w:lang w:val="sr-Cyrl-RS"/>
        </w:rPr>
      </w:pPr>
      <w:r w:rsidRPr="007A47F8">
        <w:rPr>
          <w:lang w:val="sr-Cyrl-RS"/>
        </w:rPr>
        <w:t xml:space="preserve">Укупан број гласова: </w:t>
      </w:r>
      <w:r>
        <w:rPr>
          <w:b/>
          <w:color w:val="FF0000"/>
          <w:sz w:val="28"/>
          <w:szCs w:val="28"/>
        </w:rPr>
        <w:t>1</w:t>
      </w:r>
      <w:r>
        <w:rPr>
          <w:b/>
          <w:color w:val="FF0000"/>
          <w:sz w:val="28"/>
          <w:szCs w:val="28"/>
          <w:lang w:val="sr-Cyrl-RS"/>
        </w:rPr>
        <w:t>94</w:t>
      </w:r>
      <w:r w:rsidRPr="00CF3379">
        <w:rPr>
          <w:b/>
          <w:color w:val="FF0000"/>
        </w:rPr>
        <w:t xml:space="preserve"> ЗА</w:t>
      </w:r>
      <w:r w:rsidRPr="00225C5C">
        <w:rPr>
          <w:b/>
          <w:color w:val="000000" w:themeColor="text1"/>
        </w:rPr>
        <w:t>,</w:t>
      </w:r>
      <w:r>
        <w:rPr>
          <w:b/>
          <w:color w:val="FF0000"/>
        </w:rPr>
        <w:t xml:space="preserve"> </w:t>
      </w:r>
      <w:r>
        <w:rPr>
          <w:b/>
          <w:color w:val="1F497D"/>
          <w:lang w:val="sr-Cyrl-RS"/>
        </w:rPr>
        <w:t>43</w:t>
      </w:r>
      <w:r>
        <w:rPr>
          <w:b/>
          <w:color w:val="1F497D"/>
        </w:rPr>
        <w:t xml:space="preserve"> </w:t>
      </w:r>
      <w:r>
        <w:rPr>
          <w:b/>
          <w:color w:val="1F497D"/>
          <w:lang w:val="sr-Cyrl-RS"/>
        </w:rPr>
        <w:t xml:space="preserve">ПРОТИВ, </w:t>
      </w:r>
      <w:r>
        <w:rPr>
          <w:b/>
          <w:color w:val="4F81BD"/>
          <w:lang w:val="sr-Cyrl-RS"/>
        </w:rPr>
        <w:t xml:space="preserve">14 </w:t>
      </w:r>
      <w:r w:rsidRPr="00C84FFB">
        <w:rPr>
          <w:b/>
          <w:color w:val="4F81BD"/>
          <w:lang w:val="sr-Cyrl-RS"/>
        </w:rPr>
        <w:t>У</w:t>
      </w:r>
      <w:r>
        <w:rPr>
          <w:b/>
          <w:color w:val="4F81BD"/>
          <w:lang w:val="sr-Cyrl-RS"/>
        </w:rPr>
        <w:t>З</w:t>
      </w:r>
      <w:r w:rsidRPr="00C84FFB">
        <w:rPr>
          <w:b/>
          <w:color w:val="4F81BD"/>
          <w:lang w:val="sr-Cyrl-RS"/>
        </w:rPr>
        <w:t>ДРЖАН</w:t>
      </w:r>
      <w:r>
        <w:rPr>
          <w:b/>
          <w:color w:val="4F81BD"/>
          <w:lang w:val="sr-Cyrl-RS"/>
        </w:rPr>
        <w:t>ИХ</w:t>
      </w:r>
      <w:r w:rsidRPr="002D325C">
        <w:rPr>
          <w:lang w:val="sr-Cyrl-RS"/>
        </w:rPr>
        <w:t xml:space="preserve">, </w:t>
      </w:r>
      <w:r>
        <w:rPr>
          <w:b/>
          <w:color w:val="00B050"/>
          <w:lang w:val="sr-Cyrl-RS"/>
        </w:rPr>
        <w:t>1</w:t>
      </w:r>
      <w:r w:rsidRPr="00CB0D22">
        <w:rPr>
          <w:b/>
          <w:color w:val="00B050"/>
        </w:rPr>
        <w:t xml:space="preserve"> </w:t>
      </w:r>
      <w:r w:rsidRPr="00CB0D22">
        <w:rPr>
          <w:b/>
          <w:color w:val="00B050"/>
          <w:lang w:val="sr-Cyrl-RS"/>
        </w:rPr>
        <w:t>НЕВАЖЕЋ</w:t>
      </w:r>
      <w:r>
        <w:rPr>
          <w:b/>
          <w:color w:val="00B050"/>
          <w:lang w:val="sr-Cyrl-RS"/>
        </w:rPr>
        <w:t>И</w:t>
      </w:r>
    </w:p>
    <w:p w14:paraId="39FF08D9" w14:textId="77777777" w:rsidR="00C1140E" w:rsidRDefault="00C1140E" w:rsidP="0006615D">
      <w:pPr>
        <w:suppressAutoHyphens/>
        <w:spacing w:after="120" w:line="20" w:lineRule="atLeast"/>
        <w:ind w:firstLine="720"/>
        <w:jc w:val="both"/>
        <w:rPr>
          <w:rFonts w:cs="Times New Roman"/>
          <w:szCs w:val="24"/>
        </w:rPr>
      </w:pPr>
    </w:p>
    <w:p w14:paraId="0803470D" w14:textId="77777777" w:rsidR="00131FB0" w:rsidRPr="00131FB0" w:rsidRDefault="00131FB0" w:rsidP="00131FB0">
      <w:pPr>
        <w:suppressAutoHyphens/>
        <w:spacing w:after="120" w:line="20" w:lineRule="atLeast"/>
        <w:jc w:val="both"/>
        <w:rPr>
          <w:rFonts w:cs="Times New Roman"/>
          <w:b/>
          <w:szCs w:val="24"/>
          <w:lang w:val="sr-Cyrl-RS"/>
        </w:rPr>
      </w:pPr>
      <w:r w:rsidRPr="00131FB0">
        <w:rPr>
          <w:rFonts w:cs="Times New Roman"/>
          <w:b/>
          <w:szCs w:val="24"/>
          <w:lang w:val="sr-Cyrl-RS"/>
        </w:rPr>
        <w:t>Констатује се да су обе тачке Дневног реда усвојене.</w:t>
      </w:r>
    </w:p>
    <w:p w14:paraId="00C96584" w14:textId="77777777" w:rsidR="00131FB0" w:rsidRDefault="00131FB0" w:rsidP="0006615D">
      <w:pPr>
        <w:suppressAutoHyphens/>
        <w:spacing w:after="120" w:line="20" w:lineRule="atLeast"/>
        <w:ind w:firstLine="720"/>
        <w:jc w:val="both"/>
        <w:rPr>
          <w:rFonts w:cs="Times New Roman"/>
          <w:szCs w:val="24"/>
        </w:rPr>
      </w:pPr>
    </w:p>
    <w:p w14:paraId="49481760" w14:textId="77777777" w:rsidR="00131FB0" w:rsidRPr="00131FB0" w:rsidRDefault="00131FB0" w:rsidP="0006615D">
      <w:pPr>
        <w:suppressAutoHyphens/>
        <w:spacing w:after="120" w:line="20" w:lineRule="atLeast"/>
        <w:ind w:firstLine="720"/>
        <w:jc w:val="both"/>
        <w:rPr>
          <w:rFonts w:cs="Times New Roman"/>
          <w:kern w:val="2"/>
          <w:szCs w:val="24"/>
        </w:rPr>
      </w:pPr>
    </w:p>
    <w:p w14:paraId="6DB58DF9" w14:textId="77777777" w:rsidR="002C54B6" w:rsidRPr="007A47F8" w:rsidRDefault="002C54B6" w:rsidP="002C54B6">
      <w:pPr>
        <w:suppressAutoHyphens/>
        <w:spacing w:after="0" w:line="240" w:lineRule="auto"/>
        <w:jc w:val="both"/>
        <w:rPr>
          <w:kern w:val="2"/>
          <w:szCs w:val="24"/>
          <w:lang w:val="sr-Cyrl-RS"/>
        </w:rPr>
      </w:pPr>
    </w:p>
    <w:p w14:paraId="6914756D" w14:textId="08831010" w:rsidR="00B86634" w:rsidRPr="007A47F8" w:rsidRDefault="00626765" w:rsidP="000745D1">
      <w:pPr>
        <w:spacing w:after="120" w:line="20" w:lineRule="atLeast"/>
        <w:jc w:val="both"/>
        <w:rPr>
          <w:lang w:val="sr-Cyrl-RS"/>
        </w:rPr>
      </w:pPr>
      <w:r>
        <w:rPr>
          <w:lang w:val="sr-Cyrl-RS"/>
        </w:rPr>
        <w:t xml:space="preserve"> ЗАПИСНИЧАР</w:t>
      </w:r>
      <w:r>
        <w:rPr>
          <w:lang w:val="sr-Cyrl-RS"/>
        </w:rPr>
        <w:tab/>
      </w:r>
      <w:r w:rsidR="000745D1" w:rsidRPr="007A47F8">
        <w:rPr>
          <w:lang w:val="sr-Cyrl-RS"/>
        </w:rPr>
        <w:t xml:space="preserve">  </w:t>
      </w:r>
      <w:r w:rsidR="00B86634" w:rsidRPr="007A47F8">
        <w:rPr>
          <w:lang w:val="sr-Cyrl-RS"/>
        </w:rPr>
        <w:t xml:space="preserve">                                                                     ПРЕДСЕДНИК ВЕЋА    </w:t>
      </w:r>
    </w:p>
    <w:p w14:paraId="50E9CD0F" w14:textId="77777777" w:rsidR="000745D1" w:rsidRPr="007A47F8" w:rsidRDefault="000745D1" w:rsidP="000745D1">
      <w:pPr>
        <w:spacing w:after="120" w:line="20" w:lineRule="atLeast"/>
        <w:jc w:val="both"/>
        <w:rPr>
          <w:lang w:val="sr-Cyrl-RS"/>
        </w:rPr>
      </w:pPr>
      <w:r w:rsidRPr="007A47F8">
        <w:rPr>
          <w:lang w:val="sr-Cyrl-RS"/>
        </w:rPr>
        <w:t xml:space="preserve">                                                                  </w:t>
      </w:r>
      <w:r w:rsidR="00B86634" w:rsidRPr="007A47F8">
        <w:rPr>
          <w:lang w:val="sr-Cyrl-RS"/>
        </w:rPr>
        <w:t xml:space="preserve">  </w:t>
      </w:r>
      <w:r w:rsidRPr="007A47F8">
        <w:rPr>
          <w:lang w:val="sr-Cyrl-RS"/>
        </w:rPr>
        <w:t xml:space="preserve"> </w:t>
      </w:r>
    </w:p>
    <w:p w14:paraId="346C98F5" w14:textId="77777777" w:rsidR="000745D1" w:rsidRPr="007A47F8" w:rsidRDefault="000745D1" w:rsidP="000745D1">
      <w:pPr>
        <w:spacing w:after="0" w:line="240" w:lineRule="auto"/>
        <w:jc w:val="both"/>
        <w:rPr>
          <w:lang w:val="sr-Cyrl-RS"/>
        </w:rPr>
      </w:pPr>
      <w:r w:rsidRPr="007A47F8">
        <w:rPr>
          <w:lang w:val="sr-Cyrl-RS"/>
        </w:rPr>
        <w:t xml:space="preserve">  ________________                                                                  </w:t>
      </w:r>
      <w:r w:rsidR="00B86634" w:rsidRPr="007A47F8">
        <w:rPr>
          <w:lang w:val="sr-Cyrl-RS"/>
        </w:rPr>
        <w:t xml:space="preserve">   </w:t>
      </w:r>
      <w:r w:rsidRPr="007A47F8">
        <w:rPr>
          <w:lang w:val="sr-Cyrl-RS"/>
        </w:rPr>
        <w:t xml:space="preserve">______________________   </w:t>
      </w:r>
    </w:p>
    <w:p w14:paraId="4534C70B" w14:textId="174C0E4F" w:rsidR="000745D1" w:rsidRPr="007A47F8" w:rsidRDefault="00626765" w:rsidP="000745D1">
      <w:pPr>
        <w:spacing w:after="120" w:line="20" w:lineRule="atLeast"/>
        <w:jc w:val="both"/>
        <w:rPr>
          <w:lang w:val="sr-Cyrl-RS"/>
        </w:rPr>
      </w:pPr>
      <w:r>
        <w:rPr>
          <w:lang w:val="sr-Cyrl-RS"/>
        </w:rPr>
        <w:t xml:space="preserve">Петар Станисављевић </w:t>
      </w:r>
      <w:r>
        <w:rPr>
          <w:lang w:val="sr-Cyrl-RS"/>
        </w:rPr>
        <w:tab/>
      </w:r>
      <w:r>
        <w:rPr>
          <w:lang w:val="sr-Cyrl-RS"/>
        </w:rPr>
        <w:tab/>
      </w:r>
      <w:r>
        <w:rPr>
          <w:lang w:val="sr-Cyrl-RS"/>
        </w:rPr>
        <w:tab/>
      </w:r>
      <w:r>
        <w:rPr>
          <w:lang w:val="sr-Cyrl-RS"/>
        </w:rPr>
        <w:tab/>
      </w:r>
      <w:r>
        <w:rPr>
          <w:lang w:val="sr-Cyrl-RS"/>
        </w:rPr>
        <w:tab/>
        <w:t xml:space="preserve">       </w:t>
      </w:r>
      <w:bookmarkStart w:id="0" w:name="_GoBack"/>
      <w:bookmarkEnd w:id="0"/>
      <w:r w:rsidR="000745D1" w:rsidRPr="007A47F8">
        <w:rPr>
          <w:lang w:val="sr-Cyrl-RS"/>
        </w:rPr>
        <w:t>проф. др Данијел Синани</w:t>
      </w:r>
    </w:p>
    <w:p w14:paraId="14C4DB3F" w14:textId="77777777" w:rsidR="00491322" w:rsidRPr="007A47F8" w:rsidRDefault="00491322">
      <w:pPr>
        <w:rPr>
          <w:lang w:val="sr-Cyrl-RS"/>
        </w:rPr>
      </w:pPr>
    </w:p>
    <w:sectPr w:rsidR="00491322" w:rsidRPr="007A47F8" w:rsidSect="001914FC">
      <w:pgSz w:w="11909" w:h="16834" w:code="9"/>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60314" w14:textId="77777777" w:rsidR="007228CB" w:rsidRDefault="007228CB" w:rsidP="00895B97">
      <w:pPr>
        <w:spacing w:after="0" w:line="240" w:lineRule="auto"/>
      </w:pPr>
      <w:r>
        <w:separator/>
      </w:r>
    </w:p>
  </w:endnote>
  <w:endnote w:type="continuationSeparator" w:id="0">
    <w:p w14:paraId="786B1D1C" w14:textId="77777777" w:rsidR="007228CB" w:rsidRDefault="007228CB" w:rsidP="0089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456B6" w14:textId="77777777" w:rsidR="007228CB" w:rsidRDefault="007228CB" w:rsidP="00895B97">
      <w:pPr>
        <w:spacing w:after="0" w:line="240" w:lineRule="auto"/>
      </w:pPr>
      <w:r>
        <w:separator/>
      </w:r>
    </w:p>
  </w:footnote>
  <w:footnote w:type="continuationSeparator" w:id="0">
    <w:p w14:paraId="21981FE7" w14:textId="77777777" w:rsidR="007228CB" w:rsidRDefault="007228CB" w:rsidP="00895B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701"/>
    <w:multiLevelType w:val="hybridMultilevel"/>
    <w:tmpl w:val="65329B6E"/>
    <w:lvl w:ilvl="0" w:tplc="04090011">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A0E"/>
    <w:rsid w:val="000014C5"/>
    <w:rsid w:val="00044777"/>
    <w:rsid w:val="0006615D"/>
    <w:rsid w:val="000745D1"/>
    <w:rsid w:val="00081133"/>
    <w:rsid w:val="000A3A15"/>
    <w:rsid w:val="000C5B19"/>
    <w:rsid w:val="000D79F4"/>
    <w:rsid w:val="000E17B5"/>
    <w:rsid w:val="001006B4"/>
    <w:rsid w:val="00112C96"/>
    <w:rsid w:val="00125256"/>
    <w:rsid w:val="00131FB0"/>
    <w:rsid w:val="00136A1F"/>
    <w:rsid w:val="00150352"/>
    <w:rsid w:val="00154117"/>
    <w:rsid w:val="001914FC"/>
    <w:rsid w:val="0019392B"/>
    <w:rsid w:val="001A3E30"/>
    <w:rsid w:val="001A7D64"/>
    <w:rsid w:val="001B47F5"/>
    <w:rsid w:val="00215339"/>
    <w:rsid w:val="002620F7"/>
    <w:rsid w:val="00263BE6"/>
    <w:rsid w:val="00274DCF"/>
    <w:rsid w:val="002855D7"/>
    <w:rsid w:val="002C43F8"/>
    <w:rsid w:val="002C54B6"/>
    <w:rsid w:val="002C5E10"/>
    <w:rsid w:val="002E09C4"/>
    <w:rsid w:val="002F0187"/>
    <w:rsid w:val="003173E7"/>
    <w:rsid w:val="00363B64"/>
    <w:rsid w:val="00381052"/>
    <w:rsid w:val="00386413"/>
    <w:rsid w:val="003A57D0"/>
    <w:rsid w:val="003E631B"/>
    <w:rsid w:val="003F512F"/>
    <w:rsid w:val="00400AB0"/>
    <w:rsid w:val="00411903"/>
    <w:rsid w:val="004378D4"/>
    <w:rsid w:val="00437F33"/>
    <w:rsid w:val="004624DE"/>
    <w:rsid w:val="004758A2"/>
    <w:rsid w:val="00486E0F"/>
    <w:rsid w:val="00491322"/>
    <w:rsid w:val="004A6528"/>
    <w:rsid w:val="004C7C7E"/>
    <w:rsid w:val="004F51A9"/>
    <w:rsid w:val="00516101"/>
    <w:rsid w:val="00517958"/>
    <w:rsid w:val="00523196"/>
    <w:rsid w:val="0052664C"/>
    <w:rsid w:val="005606B8"/>
    <w:rsid w:val="00580A30"/>
    <w:rsid w:val="0059730D"/>
    <w:rsid w:val="005B0517"/>
    <w:rsid w:val="005C732B"/>
    <w:rsid w:val="005E037B"/>
    <w:rsid w:val="005F3B0F"/>
    <w:rsid w:val="005F74AA"/>
    <w:rsid w:val="00604999"/>
    <w:rsid w:val="00626765"/>
    <w:rsid w:val="0063332C"/>
    <w:rsid w:val="00652BC2"/>
    <w:rsid w:val="00661051"/>
    <w:rsid w:val="00690170"/>
    <w:rsid w:val="006B3176"/>
    <w:rsid w:val="006C6E42"/>
    <w:rsid w:val="006D6518"/>
    <w:rsid w:val="006F375A"/>
    <w:rsid w:val="007116F9"/>
    <w:rsid w:val="00722054"/>
    <w:rsid w:val="007228CB"/>
    <w:rsid w:val="00741E5A"/>
    <w:rsid w:val="00742165"/>
    <w:rsid w:val="0074326F"/>
    <w:rsid w:val="00745608"/>
    <w:rsid w:val="007534AF"/>
    <w:rsid w:val="00766A14"/>
    <w:rsid w:val="0079028C"/>
    <w:rsid w:val="007A47F8"/>
    <w:rsid w:val="007D0EFC"/>
    <w:rsid w:val="00847665"/>
    <w:rsid w:val="00856E25"/>
    <w:rsid w:val="0086401E"/>
    <w:rsid w:val="00895B97"/>
    <w:rsid w:val="008A108E"/>
    <w:rsid w:val="008C4BB1"/>
    <w:rsid w:val="008D3BD4"/>
    <w:rsid w:val="008F4AA8"/>
    <w:rsid w:val="008F4F6C"/>
    <w:rsid w:val="00907C9D"/>
    <w:rsid w:val="00921B21"/>
    <w:rsid w:val="009476B9"/>
    <w:rsid w:val="00960AC1"/>
    <w:rsid w:val="009823FE"/>
    <w:rsid w:val="009A65FD"/>
    <w:rsid w:val="009B28B7"/>
    <w:rsid w:val="009B4962"/>
    <w:rsid w:val="009E7439"/>
    <w:rsid w:val="00A1102F"/>
    <w:rsid w:val="00A3205E"/>
    <w:rsid w:val="00A57E97"/>
    <w:rsid w:val="00A60D1D"/>
    <w:rsid w:val="00A62EAC"/>
    <w:rsid w:val="00AA7C66"/>
    <w:rsid w:val="00AF3CA5"/>
    <w:rsid w:val="00B1708A"/>
    <w:rsid w:val="00B25306"/>
    <w:rsid w:val="00B427A1"/>
    <w:rsid w:val="00B44269"/>
    <w:rsid w:val="00B56FA1"/>
    <w:rsid w:val="00B86634"/>
    <w:rsid w:val="00BA7946"/>
    <w:rsid w:val="00BB6DA8"/>
    <w:rsid w:val="00C1140E"/>
    <w:rsid w:val="00C1160D"/>
    <w:rsid w:val="00C162F0"/>
    <w:rsid w:val="00C16BF1"/>
    <w:rsid w:val="00C52D43"/>
    <w:rsid w:val="00C630DD"/>
    <w:rsid w:val="00C74B3A"/>
    <w:rsid w:val="00C95C25"/>
    <w:rsid w:val="00CA28EA"/>
    <w:rsid w:val="00CF6748"/>
    <w:rsid w:val="00D04D79"/>
    <w:rsid w:val="00D06077"/>
    <w:rsid w:val="00D22036"/>
    <w:rsid w:val="00D37011"/>
    <w:rsid w:val="00D37C49"/>
    <w:rsid w:val="00D440B2"/>
    <w:rsid w:val="00D86BBE"/>
    <w:rsid w:val="00D93B7C"/>
    <w:rsid w:val="00D946F8"/>
    <w:rsid w:val="00DC5B7B"/>
    <w:rsid w:val="00E02F65"/>
    <w:rsid w:val="00E149C6"/>
    <w:rsid w:val="00E20AF9"/>
    <w:rsid w:val="00E22AB9"/>
    <w:rsid w:val="00E358B7"/>
    <w:rsid w:val="00E57DB2"/>
    <w:rsid w:val="00E73BFF"/>
    <w:rsid w:val="00E916AF"/>
    <w:rsid w:val="00EA1A0E"/>
    <w:rsid w:val="00EF0C1A"/>
    <w:rsid w:val="00F22EDF"/>
    <w:rsid w:val="00F2623D"/>
    <w:rsid w:val="00F32B66"/>
    <w:rsid w:val="00F46C54"/>
    <w:rsid w:val="00F55C7E"/>
    <w:rsid w:val="00F60264"/>
    <w:rsid w:val="00F61452"/>
    <w:rsid w:val="00F66272"/>
    <w:rsid w:val="00FA0CFE"/>
    <w:rsid w:val="00FB0DE0"/>
    <w:rsid w:val="00FD436E"/>
    <w:rsid w:val="00FD7BDB"/>
    <w:rsid w:val="00FF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E7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aliases w:val=" Char, Char Char Char Char Char, Char Char Char Char Char Char Char, Char Char Char Char Char Char Char Char,Char,Char Char Char Char Char,Char Char Char Char Char Char Char Char,Char Char Char Char Char Char Char,Heading 71,heading 7"/>
    <w:basedOn w:val="Normal"/>
    <w:next w:val="Normal"/>
    <w:link w:val="Heading7Char"/>
    <w:qFormat/>
    <w:rsid w:val="008F4F6C"/>
    <w:pPr>
      <w:spacing w:before="240" w:after="60" w:line="240" w:lineRule="auto"/>
      <w:outlineLvl w:val="6"/>
    </w:pPr>
    <w:rPr>
      <w:rFonts w:eastAsia="Times New Roman" w:cs="Times New Roman"/>
      <w:noProof/>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5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B97"/>
  </w:style>
  <w:style w:type="paragraph" w:styleId="Footer">
    <w:name w:val="footer"/>
    <w:basedOn w:val="Normal"/>
    <w:link w:val="FooterChar"/>
    <w:uiPriority w:val="99"/>
    <w:unhideWhenUsed/>
    <w:rsid w:val="00895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B97"/>
  </w:style>
  <w:style w:type="character" w:customStyle="1" w:styleId="Heading7Char">
    <w:name w:val="Heading 7 Char"/>
    <w:aliases w:val=" Char Char, Char Char Char Char Char Char, Char Char Char Char Char Char Char Char1, Char Char Char Char Char Char Char Char Char,Char Char,Char Char Char Char Char Char,Char Char Char Char Char Char Char Char Char,Heading 71 Char"/>
    <w:basedOn w:val="DefaultParagraphFont"/>
    <w:link w:val="Heading7"/>
    <w:rsid w:val="008F4F6C"/>
    <w:rPr>
      <w:rFonts w:eastAsia="Times New Roman" w:cs="Times New Roman"/>
      <w:noProof/>
      <w:szCs w:val="24"/>
      <w:lang w:val="sr-Cyrl-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aliases w:val=" Char, Char Char Char Char Char, Char Char Char Char Char Char Char, Char Char Char Char Char Char Char Char,Char,Char Char Char Char Char,Char Char Char Char Char Char Char Char,Char Char Char Char Char Char Char,Heading 71,heading 7"/>
    <w:basedOn w:val="Normal"/>
    <w:next w:val="Normal"/>
    <w:link w:val="Heading7Char"/>
    <w:qFormat/>
    <w:rsid w:val="008F4F6C"/>
    <w:pPr>
      <w:spacing w:before="240" w:after="60" w:line="240" w:lineRule="auto"/>
      <w:outlineLvl w:val="6"/>
    </w:pPr>
    <w:rPr>
      <w:rFonts w:eastAsia="Times New Roman" w:cs="Times New Roman"/>
      <w:noProof/>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5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B97"/>
  </w:style>
  <w:style w:type="paragraph" w:styleId="Footer">
    <w:name w:val="footer"/>
    <w:basedOn w:val="Normal"/>
    <w:link w:val="FooterChar"/>
    <w:uiPriority w:val="99"/>
    <w:unhideWhenUsed/>
    <w:rsid w:val="00895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B97"/>
  </w:style>
  <w:style w:type="character" w:customStyle="1" w:styleId="Heading7Char">
    <w:name w:val="Heading 7 Char"/>
    <w:aliases w:val=" Char Char, Char Char Char Char Char Char, Char Char Char Char Char Char Char Char1, Char Char Char Char Char Char Char Char Char,Char Char,Char Char Char Char Char Char,Char Char Char Char Char Char Char Char Char,Heading 71 Char"/>
    <w:basedOn w:val="DefaultParagraphFont"/>
    <w:link w:val="Heading7"/>
    <w:rsid w:val="008F4F6C"/>
    <w:rPr>
      <w:rFonts w:eastAsia="Times New Roman" w:cs="Times New Roman"/>
      <w:noProof/>
      <w:szCs w:val="24"/>
      <w:lang w:val="sr-Cyrl-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232110">
      <w:bodyDiv w:val="1"/>
      <w:marLeft w:val="0"/>
      <w:marRight w:val="0"/>
      <w:marTop w:val="0"/>
      <w:marBottom w:val="0"/>
      <w:divBdr>
        <w:top w:val="none" w:sz="0" w:space="0" w:color="auto"/>
        <w:left w:val="none" w:sz="0" w:space="0" w:color="auto"/>
        <w:bottom w:val="none" w:sz="0" w:space="0" w:color="auto"/>
        <w:right w:val="none" w:sz="0" w:space="0" w:color="auto"/>
      </w:divBdr>
    </w:div>
    <w:div w:id="177362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Prezentacija</dc:creator>
  <cp:lastModifiedBy>Zora</cp:lastModifiedBy>
  <cp:revision>13</cp:revision>
  <cp:lastPrinted>2025-07-21T10:59:00Z</cp:lastPrinted>
  <dcterms:created xsi:type="dcterms:W3CDTF">2025-06-27T12:29:00Z</dcterms:created>
  <dcterms:modified xsi:type="dcterms:W3CDTF">2025-07-21T10:59:00Z</dcterms:modified>
</cp:coreProperties>
</file>